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D362C2" w14:textId="66200A8B" w:rsidR="00864E7C" w:rsidRPr="00C661A9" w:rsidRDefault="003E0387" w:rsidP="003E0387">
      <w:pPr>
        <w:tabs>
          <w:tab w:val="center" w:pos="4677"/>
        </w:tabs>
        <w:spacing w:after="0" w:line="240" w:lineRule="auto"/>
        <w:ind w:firstLine="5954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661A9">
        <w:rPr>
          <w:rFonts w:ascii="Times New Roman" w:hAnsi="Times New Roman" w:cs="Times New Roman"/>
          <w:b/>
          <w:sz w:val="28"/>
          <w:szCs w:val="28"/>
        </w:rPr>
        <w:t>«</w:t>
      </w:r>
      <w:r w:rsidR="00864E7C" w:rsidRPr="00C661A9">
        <w:rPr>
          <w:rFonts w:ascii="Times New Roman" w:hAnsi="Times New Roman" w:cs="Times New Roman"/>
          <w:b/>
          <w:sz w:val="28"/>
          <w:szCs w:val="28"/>
        </w:rPr>
        <w:t>Утверждаю</w:t>
      </w:r>
      <w:r w:rsidRPr="00C661A9">
        <w:rPr>
          <w:rFonts w:ascii="Times New Roman" w:hAnsi="Times New Roman" w:cs="Times New Roman"/>
          <w:b/>
          <w:sz w:val="28"/>
          <w:szCs w:val="28"/>
        </w:rPr>
        <w:t>»</w:t>
      </w:r>
    </w:p>
    <w:p w14:paraId="68D362C6" w14:textId="228C4488" w:rsidR="00864E7C" w:rsidRPr="00C661A9" w:rsidRDefault="00E05F85" w:rsidP="003E0387">
      <w:pPr>
        <w:tabs>
          <w:tab w:val="center" w:pos="4677"/>
        </w:tabs>
        <w:spacing w:after="0" w:line="240" w:lineRule="auto"/>
        <w:ind w:firstLine="5954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661A9">
        <w:rPr>
          <w:rFonts w:ascii="Times New Roman" w:hAnsi="Times New Roman" w:cs="Times New Roman"/>
          <w:b/>
          <w:sz w:val="28"/>
          <w:szCs w:val="28"/>
        </w:rPr>
        <w:t>Главн</w:t>
      </w:r>
      <w:r w:rsidRPr="00C661A9">
        <w:rPr>
          <w:rFonts w:ascii="Times New Roman" w:hAnsi="Times New Roman" w:cs="Times New Roman"/>
          <w:b/>
          <w:sz w:val="28"/>
          <w:szCs w:val="28"/>
          <w:lang w:val="kk-KZ"/>
        </w:rPr>
        <w:t>ый</w:t>
      </w:r>
      <w:r w:rsidR="009E6874" w:rsidRPr="00C661A9">
        <w:rPr>
          <w:rFonts w:ascii="Times New Roman" w:hAnsi="Times New Roman" w:cs="Times New Roman"/>
          <w:b/>
          <w:sz w:val="28"/>
          <w:szCs w:val="28"/>
        </w:rPr>
        <w:t xml:space="preserve"> инженер</w:t>
      </w:r>
      <w:r w:rsidR="003E0387" w:rsidRPr="00C661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8D362C8" w14:textId="18C00D4D" w:rsidR="00864E7C" w:rsidRPr="00C661A9" w:rsidRDefault="00E05F85" w:rsidP="003E0387">
      <w:pPr>
        <w:tabs>
          <w:tab w:val="center" w:pos="4677"/>
        </w:tabs>
        <w:spacing w:after="0" w:line="240" w:lineRule="auto"/>
        <w:ind w:firstLine="5954"/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C661A9">
        <w:rPr>
          <w:rFonts w:ascii="Times New Roman" w:hAnsi="Times New Roman" w:cs="Times New Roman"/>
          <w:b/>
          <w:sz w:val="28"/>
          <w:szCs w:val="28"/>
        </w:rPr>
        <w:t>____________</w:t>
      </w:r>
      <w:r w:rsidRPr="00C661A9">
        <w:rPr>
          <w:rFonts w:ascii="Times New Roman" w:hAnsi="Times New Roman" w:cs="Times New Roman"/>
          <w:b/>
          <w:sz w:val="28"/>
          <w:szCs w:val="28"/>
          <w:lang w:val="kk-KZ"/>
        </w:rPr>
        <w:t>Р</w:t>
      </w:r>
      <w:r w:rsidRPr="00C661A9">
        <w:rPr>
          <w:rFonts w:ascii="Times New Roman" w:hAnsi="Times New Roman" w:cs="Times New Roman"/>
          <w:b/>
          <w:sz w:val="28"/>
          <w:szCs w:val="28"/>
        </w:rPr>
        <w:t>.</w:t>
      </w:r>
      <w:r w:rsidRPr="00C661A9">
        <w:rPr>
          <w:rFonts w:ascii="Times New Roman" w:hAnsi="Times New Roman" w:cs="Times New Roman"/>
          <w:b/>
          <w:sz w:val="28"/>
          <w:szCs w:val="28"/>
          <w:lang w:val="kk-KZ"/>
        </w:rPr>
        <w:t>Б</w:t>
      </w:r>
      <w:r w:rsidR="00134166" w:rsidRPr="00C661A9">
        <w:rPr>
          <w:rFonts w:ascii="Times New Roman" w:hAnsi="Times New Roman" w:cs="Times New Roman"/>
          <w:b/>
          <w:sz w:val="28"/>
          <w:szCs w:val="28"/>
        </w:rPr>
        <w:t>.</w:t>
      </w:r>
      <w:r w:rsidR="003D6BA4" w:rsidRPr="00C661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61A9">
        <w:rPr>
          <w:rFonts w:ascii="Times New Roman" w:hAnsi="Times New Roman" w:cs="Times New Roman"/>
          <w:b/>
          <w:sz w:val="28"/>
          <w:szCs w:val="28"/>
          <w:lang w:val="kk-KZ"/>
        </w:rPr>
        <w:t>Садыркулов</w:t>
      </w:r>
    </w:p>
    <w:p w14:paraId="68D362C9" w14:textId="106FFA43" w:rsidR="00864E7C" w:rsidRPr="00C661A9" w:rsidRDefault="003D6BA4" w:rsidP="003E0387">
      <w:pPr>
        <w:tabs>
          <w:tab w:val="center" w:pos="4677"/>
        </w:tabs>
        <w:spacing w:after="0" w:line="240" w:lineRule="auto"/>
        <w:ind w:firstLine="5954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661A9">
        <w:rPr>
          <w:rFonts w:ascii="Times New Roman" w:hAnsi="Times New Roman" w:cs="Times New Roman"/>
          <w:b/>
          <w:sz w:val="28"/>
          <w:szCs w:val="28"/>
        </w:rPr>
        <w:t xml:space="preserve">«____»______________ </w:t>
      </w:r>
      <w:r w:rsidR="00864E7C" w:rsidRPr="00C661A9">
        <w:rPr>
          <w:rFonts w:ascii="Times New Roman" w:hAnsi="Times New Roman" w:cs="Times New Roman"/>
          <w:b/>
          <w:sz w:val="28"/>
          <w:szCs w:val="28"/>
        </w:rPr>
        <w:t>20</w:t>
      </w:r>
      <w:r w:rsidR="000F22A2" w:rsidRPr="00C661A9">
        <w:rPr>
          <w:rFonts w:ascii="Times New Roman" w:hAnsi="Times New Roman" w:cs="Times New Roman"/>
          <w:b/>
          <w:sz w:val="28"/>
          <w:szCs w:val="28"/>
        </w:rPr>
        <w:t>__</w:t>
      </w:r>
      <w:r w:rsidR="00864E7C" w:rsidRPr="00C661A9">
        <w:rPr>
          <w:rFonts w:ascii="Times New Roman" w:hAnsi="Times New Roman" w:cs="Times New Roman"/>
          <w:b/>
          <w:sz w:val="28"/>
          <w:szCs w:val="28"/>
        </w:rPr>
        <w:t>г.</w:t>
      </w:r>
    </w:p>
    <w:p w14:paraId="68D362CA" w14:textId="77777777" w:rsidR="00F5022D" w:rsidRPr="00C661A9" w:rsidRDefault="00F5022D" w:rsidP="003E0387">
      <w:pPr>
        <w:spacing w:after="0" w:line="240" w:lineRule="auto"/>
        <w:ind w:firstLine="5954"/>
        <w:rPr>
          <w:rFonts w:ascii="Times New Roman" w:hAnsi="Times New Roman" w:cs="Times New Roman"/>
          <w:b/>
          <w:sz w:val="28"/>
          <w:szCs w:val="28"/>
        </w:rPr>
      </w:pPr>
    </w:p>
    <w:p w14:paraId="09B0E163" w14:textId="77777777" w:rsidR="00EB74AB" w:rsidRPr="003D6BA4" w:rsidRDefault="00EB74AB" w:rsidP="005436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E36714" w14:textId="214E0AB2" w:rsidR="00027C3F" w:rsidRPr="003D6BA4" w:rsidRDefault="00C833C4" w:rsidP="005436DB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6BA4">
        <w:rPr>
          <w:rFonts w:ascii="Times New Roman" w:hAnsi="Times New Roman" w:cs="Times New Roman"/>
          <w:b/>
          <w:sz w:val="28"/>
          <w:szCs w:val="28"/>
        </w:rPr>
        <w:t>Техническая спецификация на</w:t>
      </w:r>
      <w:r w:rsidRPr="003D6BA4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="00027C3F" w:rsidRPr="003D6BA4">
        <w:rPr>
          <w:rFonts w:ascii="Times New Roman" w:hAnsi="Times New Roman" w:cs="Times New Roman"/>
          <w:b/>
          <w:sz w:val="28"/>
          <w:szCs w:val="28"/>
        </w:rPr>
        <w:t>услуг</w:t>
      </w:r>
      <w:r w:rsidR="005140E5" w:rsidRPr="003D6BA4">
        <w:rPr>
          <w:rFonts w:ascii="Times New Roman" w:hAnsi="Times New Roman" w:cs="Times New Roman"/>
          <w:b/>
          <w:sz w:val="28"/>
          <w:szCs w:val="28"/>
        </w:rPr>
        <w:t>и</w:t>
      </w:r>
      <w:r w:rsidR="00027C3F" w:rsidRPr="003D6BA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F8DC9D7" w14:textId="77777777" w:rsidR="0007460C" w:rsidRDefault="00336AB9" w:rsidP="000746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hyperlink r:id="rId8" w:history="1">
        <w:r w:rsidRPr="003D6BA4">
          <w:rPr>
            <w:rFonts w:ascii="Times New Roman" w:hAnsi="Times New Roman" w:cs="Times New Roman"/>
            <w:b/>
            <w:sz w:val="28"/>
            <w:szCs w:val="28"/>
            <w:shd w:val="clear" w:color="auto" w:fill="FFFFFF"/>
          </w:rPr>
          <w:t xml:space="preserve"> по предсменному (предрейсовому)/ послесменному (послерейсовому) медицинскому осмотру персонала</w:t>
        </w:r>
      </w:hyperlink>
      <w:r w:rsidR="00B536D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*</w:t>
      </w:r>
    </w:p>
    <w:p w14:paraId="68D362CC" w14:textId="582C984C" w:rsidR="00C833C4" w:rsidRPr="0007460C" w:rsidRDefault="00C833C4" w:rsidP="000746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3D6BA4">
        <w:rPr>
          <w:rFonts w:ascii="Times New Roman" w:hAnsi="Times New Roman" w:cs="Times New Roman"/>
          <w:b/>
          <w:sz w:val="28"/>
          <w:szCs w:val="28"/>
        </w:rPr>
        <w:t xml:space="preserve">(код ЕНС ТРУ </w:t>
      </w:r>
      <w:hyperlink r:id="rId9" w:history="1">
        <w:r w:rsidR="001D55B7" w:rsidRPr="003D6BA4">
          <w:rPr>
            <w:rFonts w:ascii="Times New Roman" w:hAnsi="Times New Roman" w:cs="Times New Roman"/>
            <w:b/>
            <w:sz w:val="28"/>
            <w:szCs w:val="28"/>
          </w:rPr>
          <w:t>841212.000</w:t>
        </w:r>
        <w:r w:rsidR="000C1D1E" w:rsidRPr="003D6BA4">
          <w:rPr>
            <w:rFonts w:ascii="Times New Roman" w:hAnsi="Times New Roman" w:cs="Times New Roman"/>
            <w:b/>
            <w:sz w:val="28"/>
            <w:szCs w:val="28"/>
          </w:rPr>
          <w:t>.00000</w:t>
        </w:r>
      </w:hyperlink>
      <w:r w:rsidR="001D55B7" w:rsidRPr="003D6BA4">
        <w:rPr>
          <w:rFonts w:ascii="Times New Roman" w:hAnsi="Times New Roman" w:cs="Times New Roman"/>
          <w:b/>
          <w:sz w:val="28"/>
          <w:szCs w:val="28"/>
        </w:rPr>
        <w:t>5</w:t>
      </w:r>
      <w:r w:rsidRPr="003D6BA4">
        <w:rPr>
          <w:rFonts w:ascii="Times New Roman" w:hAnsi="Times New Roman" w:cs="Times New Roman"/>
          <w:b/>
          <w:sz w:val="28"/>
          <w:szCs w:val="28"/>
        </w:rPr>
        <w:t>)</w:t>
      </w:r>
    </w:p>
    <w:p w14:paraId="68D362CD" w14:textId="77777777" w:rsidR="00CD4EB0" w:rsidRPr="003D6BA4" w:rsidRDefault="00CD4EB0" w:rsidP="00200E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49" w:type="dxa"/>
        <w:tblInd w:w="-176" w:type="dxa"/>
        <w:tblLook w:val="04A0" w:firstRow="1" w:lastRow="0" w:firstColumn="1" w:lastColumn="0" w:noHBand="0" w:noVBand="1"/>
      </w:tblPr>
      <w:tblGrid>
        <w:gridCol w:w="617"/>
        <w:gridCol w:w="3211"/>
        <w:gridCol w:w="6521"/>
      </w:tblGrid>
      <w:tr w:rsidR="00CD4EB0" w:rsidRPr="003D6BA4" w14:paraId="68D362D1" w14:textId="77777777" w:rsidTr="0007460C">
        <w:trPr>
          <w:trHeight w:val="20"/>
        </w:trPr>
        <w:tc>
          <w:tcPr>
            <w:tcW w:w="617" w:type="dxa"/>
            <w:vAlign w:val="center"/>
          </w:tcPr>
          <w:p w14:paraId="68D362CE" w14:textId="77777777" w:rsidR="00CD4EB0" w:rsidRPr="003D6BA4" w:rsidRDefault="00CD4EB0" w:rsidP="000746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BA4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211" w:type="dxa"/>
            <w:vAlign w:val="center"/>
          </w:tcPr>
          <w:p w14:paraId="68D362CF" w14:textId="77777777" w:rsidR="00CD4EB0" w:rsidRPr="003D6BA4" w:rsidRDefault="008859D3" w:rsidP="000746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BA4">
              <w:rPr>
                <w:rFonts w:ascii="Times New Roman" w:hAnsi="Times New Roman" w:cs="Times New Roman"/>
                <w:b/>
                <w:sz w:val="28"/>
                <w:szCs w:val="28"/>
              </w:rPr>
              <w:t>Требования</w:t>
            </w:r>
          </w:p>
        </w:tc>
        <w:tc>
          <w:tcPr>
            <w:tcW w:w="6521" w:type="dxa"/>
            <w:vAlign w:val="center"/>
          </w:tcPr>
          <w:p w14:paraId="68D362D0" w14:textId="77777777" w:rsidR="00CD4EB0" w:rsidRPr="003D6BA4" w:rsidRDefault="00E06C59" w:rsidP="0007460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6BA4">
              <w:rPr>
                <w:rFonts w:ascii="Times New Roman" w:hAnsi="Times New Roman" w:cs="Times New Roman"/>
                <w:b/>
                <w:sz w:val="28"/>
                <w:szCs w:val="28"/>
              </w:rPr>
              <w:t>Содерж</w:t>
            </w:r>
            <w:r w:rsidR="00403EBB" w:rsidRPr="003D6BA4">
              <w:rPr>
                <w:rFonts w:ascii="Times New Roman" w:hAnsi="Times New Roman" w:cs="Times New Roman"/>
                <w:b/>
                <w:sz w:val="28"/>
                <w:szCs w:val="28"/>
              </w:rPr>
              <w:t>имое</w:t>
            </w:r>
          </w:p>
        </w:tc>
      </w:tr>
      <w:tr w:rsidR="00CD4EB0" w:rsidRPr="003D6BA4" w14:paraId="68D362D5" w14:textId="77777777" w:rsidTr="0007460C">
        <w:trPr>
          <w:trHeight w:val="20"/>
        </w:trPr>
        <w:tc>
          <w:tcPr>
            <w:tcW w:w="617" w:type="dxa"/>
            <w:vAlign w:val="center"/>
          </w:tcPr>
          <w:p w14:paraId="68D362D2" w14:textId="77777777" w:rsidR="00CD4EB0" w:rsidRPr="003D6BA4" w:rsidRDefault="00CD4EB0" w:rsidP="000746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6B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11" w:type="dxa"/>
            <w:vAlign w:val="center"/>
          </w:tcPr>
          <w:p w14:paraId="68D362D3" w14:textId="77777777" w:rsidR="00CD4EB0" w:rsidRPr="003D6BA4" w:rsidRDefault="00CD4EB0" w:rsidP="000746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6BA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21" w:type="dxa"/>
            <w:vAlign w:val="center"/>
          </w:tcPr>
          <w:p w14:paraId="68D362D4" w14:textId="77777777" w:rsidR="00CD4EB0" w:rsidRPr="003D6BA4" w:rsidRDefault="00CD4EB0" w:rsidP="0007460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D6BA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</w:tr>
      <w:tr w:rsidR="00CD4EB0" w:rsidRPr="003D6BA4" w14:paraId="68D362D9" w14:textId="77777777" w:rsidTr="008A4E37">
        <w:trPr>
          <w:trHeight w:val="20"/>
        </w:trPr>
        <w:tc>
          <w:tcPr>
            <w:tcW w:w="617" w:type="dxa"/>
            <w:vAlign w:val="center"/>
          </w:tcPr>
          <w:p w14:paraId="68D362D6" w14:textId="77777777" w:rsidR="00CD4EB0" w:rsidRPr="003D6BA4" w:rsidRDefault="00CD4EB0" w:rsidP="008D6B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6BA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11" w:type="dxa"/>
            <w:vAlign w:val="center"/>
          </w:tcPr>
          <w:p w14:paraId="68D362D7" w14:textId="7E3539FE" w:rsidR="00CD4EB0" w:rsidRPr="003D6BA4" w:rsidRDefault="00E06C59" w:rsidP="008D6B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6BA4">
              <w:rPr>
                <w:rFonts w:ascii="Times New Roman" w:hAnsi="Times New Roman" w:cs="Times New Roman"/>
                <w:sz w:val="28"/>
                <w:szCs w:val="28"/>
              </w:rPr>
              <w:t>Описание закупаемых</w:t>
            </w:r>
            <w:r w:rsidR="000746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D6BA4">
              <w:rPr>
                <w:rFonts w:ascii="Times New Roman" w:hAnsi="Times New Roman" w:cs="Times New Roman"/>
                <w:sz w:val="28"/>
                <w:szCs w:val="28"/>
              </w:rPr>
              <w:t>услуг</w:t>
            </w:r>
          </w:p>
        </w:tc>
        <w:tc>
          <w:tcPr>
            <w:tcW w:w="6521" w:type="dxa"/>
          </w:tcPr>
          <w:p w14:paraId="7109A5B6" w14:textId="15548617" w:rsidR="009D204D" w:rsidRDefault="00EE5B18" w:rsidP="00EE5B1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6BA4">
              <w:rPr>
                <w:rFonts w:ascii="Times New Roman" w:hAnsi="Times New Roman" w:cs="Times New Roman"/>
                <w:sz w:val="28"/>
                <w:szCs w:val="28"/>
              </w:rPr>
              <w:t xml:space="preserve">Услуги по проведению </w:t>
            </w:r>
            <w:r w:rsidR="00E10927" w:rsidRPr="003D6BA4">
              <w:rPr>
                <w:rFonts w:ascii="Times New Roman" w:hAnsi="Times New Roman" w:cs="Times New Roman"/>
                <w:sz w:val="28"/>
                <w:szCs w:val="28"/>
              </w:rPr>
              <w:t>предсменных</w:t>
            </w:r>
            <w:r w:rsidR="00EA292D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EA292D" w:rsidRPr="003D6BA4">
              <w:rPr>
                <w:rFonts w:ascii="Times New Roman" w:hAnsi="Times New Roman" w:cs="Times New Roman"/>
                <w:sz w:val="28"/>
                <w:szCs w:val="28"/>
              </w:rPr>
              <w:t>предрейсовых</w:t>
            </w:r>
            <w:r w:rsidR="00EA292D">
              <w:rPr>
                <w:rFonts w:ascii="Times New Roman" w:hAnsi="Times New Roman" w:cs="Times New Roman"/>
                <w:sz w:val="28"/>
                <w:szCs w:val="28"/>
              </w:rPr>
              <w:t>) обязательных и после</w:t>
            </w:r>
            <w:r w:rsidR="00C11FE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EA292D">
              <w:rPr>
                <w:rFonts w:ascii="Times New Roman" w:hAnsi="Times New Roman" w:cs="Times New Roman"/>
                <w:sz w:val="28"/>
                <w:szCs w:val="28"/>
              </w:rPr>
              <w:t xml:space="preserve">менных (послерейсовых) </w:t>
            </w:r>
            <w:r w:rsidR="000B059A" w:rsidRPr="003D6BA4">
              <w:rPr>
                <w:rFonts w:ascii="Times New Roman" w:hAnsi="Times New Roman" w:cs="Times New Roman"/>
                <w:sz w:val="28"/>
                <w:szCs w:val="28"/>
              </w:rPr>
              <w:t>медицинских осм</w:t>
            </w:r>
            <w:r w:rsidR="003E038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B059A" w:rsidRPr="003D6BA4">
              <w:rPr>
                <w:rFonts w:ascii="Times New Roman" w:hAnsi="Times New Roman" w:cs="Times New Roman"/>
                <w:sz w:val="28"/>
                <w:szCs w:val="28"/>
              </w:rPr>
              <w:t>тров</w:t>
            </w:r>
            <w:r w:rsidR="00EA292D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ПМО/ПСМО)</w:t>
            </w:r>
            <w:r w:rsidRPr="003D6BA4">
              <w:rPr>
                <w:rFonts w:ascii="Times New Roman" w:hAnsi="Times New Roman" w:cs="Times New Roman"/>
                <w:sz w:val="28"/>
                <w:szCs w:val="28"/>
              </w:rPr>
              <w:t xml:space="preserve"> проводятся в соответствии с </w:t>
            </w:r>
            <w:r w:rsidRPr="003D6BA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приказом и.о. Министра здравоохранения Республики Казахстан от 15 октября 2020 года №ҚР ДСМ-131/2020</w:t>
            </w:r>
            <w:r w:rsidR="002B29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2B299D" w:rsidRPr="002B299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«Об утверждении целевых групп, подлежащих обязательным медицинским осмотрам, а также правил и периодичности их проведения, объема лабораторных и функциональных исследований, медицинских противопоказаний, перечня вредных и (или) опасных производственных факторов, профессий и работ, при выполнении которых проводятся предварительные обязательные медицинские осмотры при поступлении на работу и периодические обязательные медицинские осмотры и правил оказания государственной услуги «Прохождение предварительных обязательных медицинских осмотров»,</w:t>
            </w:r>
            <w:r w:rsidRPr="003D6BA4">
              <w:rPr>
                <w:rFonts w:ascii="Times New Roman" w:hAnsi="Times New Roman" w:cs="Times New Roman"/>
                <w:sz w:val="28"/>
                <w:szCs w:val="28"/>
              </w:rPr>
              <w:t xml:space="preserve"> с целью установления или подтверждения наличия или отсутствия у физического лица заболевания, определения состояния здоровья, а также временной нетрудоспособности, профессиональной пригодности к работе в заступаемую смену (рейс), в том числе употребления алкогольных напитков, наркотических , психоактивных веществ или остаточных явлений такого употребления.</w:t>
            </w:r>
          </w:p>
          <w:p w14:paraId="68D362D8" w14:textId="4C348025" w:rsidR="00DC2DB8" w:rsidRPr="003D6BA4" w:rsidRDefault="00DC2DB8" w:rsidP="00E63F0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2DB8">
              <w:rPr>
                <w:rFonts w:ascii="Times New Roman" w:hAnsi="Times New Roman" w:cs="Times New Roman"/>
                <w:sz w:val="28"/>
                <w:szCs w:val="28"/>
              </w:rPr>
              <w:t xml:space="preserve">ПМО/ПСМО проводятся перед началом и по окончании рабочего дня (смены, рейса) в целях выявления признаков воздействия вредных и (или) </w:t>
            </w:r>
            <w:r w:rsidRPr="00DC2D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опасных производственных факторов рабочей среды и трудового процесса на состояние здоровья работников, острого профессионального заболевания или отравления, признаков употребления алкогольных напитков, наркотических, психоактивных веществ или остаточных явлений такого употребления.</w:t>
            </w:r>
          </w:p>
        </w:tc>
      </w:tr>
      <w:tr w:rsidR="00CD4EB0" w:rsidRPr="002A40FC" w14:paraId="68D362FA" w14:textId="77777777" w:rsidTr="008A4E37">
        <w:trPr>
          <w:trHeight w:val="20"/>
        </w:trPr>
        <w:tc>
          <w:tcPr>
            <w:tcW w:w="617" w:type="dxa"/>
            <w:vAlign w:val="center"/>
          </w:tcPr>
          <w:p w14:paraId="68D362DA" w14:textId="77777777" w:rsidR="00CD4EB0" w:rsidRPr="003D6BA4" w:rsidRDefault="00CD4EB0" w:rsidP="008D6B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6B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211" w:type="dxa"/>
            <w:vAlign w:val="center"/>
          </w:tcPr>
          <w:p w14:paraId="68D362DB" w14:textId="5AFED030" w:rsidR="00CD4EB0" w:rsidRPr="003D6BA4" w:rsidRDefault="00E06C59" w:rsidP="008D6B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6BA4">
              <w:rPr>
                <w:rFonts w:ascii="Times New Roman" w:hAnsi="Times New Roman" w:cs="Times New Roman"/>
                <w:sz w:val="28"/>
                <w:szCs w:val="28"/>
              </w:rPr>
              <w:t>Требуемые функциональные, технические, качественные, эксплуатационные характеристики закупаемых услуг</w:t>
            </w:r>
          </w:p>
        </w:tc>
        <w:tc>
          <w:tcPr>
            <w:tcW w:w="6521" w:type="dxa"/>
          </w:tcPr>
          <w:p w14:paraId="4F48BD1B" w14:textId="1A1B2D0B" w:rsidR="00176EF3" w:rsidRPr="003D6BA4" w:rsidRDefault="00176EF3" w:rsidP="00176EF3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D6BA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Поставщик услуг должен обеспечить проведение ПМО/ПСМО</w:t>
            </w:r>
            <w:r w:rsidR="00DA481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3D6BA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всех </w:t>
            </w:r>
            <w:r w:rsidR="00533DE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заявленных </w:t>
            </w:r>
            <w:r w:rsidR="00DA481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работников  Заказчика</w:t>
            </w:r>
            <w:r w:rsidRPr="003D6B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A481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3D6BA4">
              <w:rPr>
                <w:rFonts w:ascii="Times New Roman" w:hAnsi="Times New Roman" w:cs="Times New Roman"/>
                <w:sz w:val="28"/>
                <w:szCs w:val="28"/>
              </w:rPr>
              <w:t>список с указани</w:t>
            </w:r>
            <w:r w:rsidR="002B299D">
              <w:rPr>
                <w:rFonts w:ascii="Times New Roman" w:hAnsi="Times New Roman" w:cs="Times New Roman"/>
                <w:sz w:val="28"/>
                <w:szCs w:val="28"/>
              </w:rPr>
              <w:t xml:space="preserve">ем количества ПМО/ПСМО </w:t>
            </w:r>
            <w:r w:rsidRPr="003D6BA4">
              <w:rPr>
                <w:rFonts w:ascii="Times New Roman" w:hAnsi="Times New Roman" w:cs="Times New Roman"/>
                <w:sz w:val="28"/>
                <w:szCs w:val="28"/>
              </w:rPr>
              <w:t>согласно Приложению №1 к технической спецификации)</w:t>
            </w:r>
            <w:r w:rsidRPr="003D6BA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7A095D3F" w14:textId="33DA7A7B" w:rsidR="00764278" w:rsidRPr="003D6BA4" w:rsidRDefault="00C62F36" w:rsidP="00C62F3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3D6BA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ПМО</w:t>
            </w:r>
            <w:r w:rsidR="00336AB9" w:rsidRPr="003D6BA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/ПСМО</w:t>
            </w:r>
            <w:r w:rsidRPr="003D6BA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подлежат работники, занятые на тяжелых работах, работах с вредными и (или) опасными условиями труда, машинами и механизмами, согласно спискам, предоставленным представителями Заказчика</w:t>
            </w:r>
            <w:r w:rsidR="006A4C6D" w:rsidRPr="003D6BA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4856CB69" w14:textId="20C64B3F" w:rsidR="00A05E91" w:rsidRDefault="00F41ACE" w:rsidP="00764278">
            <w:pPr>
              <w:tabs>
                <w:tab w:val="left" w:pos="0"/>
              </w:tabs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6BA4">
              <w:rPr>
                <w:rFonts w:ascii="Times New Roman" w:hAnsi="Times New Roman" w:cs="Times New Roman"/>
                <w:sz w:val="28"/>
                <w:szCs w:val="28"/>
              </w:rPr>
              <w:t>ПМО</w:t>
            </w:r>
            <w:r w:rsidR="00336AB9" w:rsidRPr="003D6BA4">
              <w:rPr>
                <w:rFonts w:ascii="Times New Roman" w:hAnsi="Times New Roman" w:cs="Times New Roman"/>
                <w:sz w:val="28"/>
                <w:szCs w:val="28"/>
              </w:rPr>
              <w:t>/ПСМО</w:t>
            </w:r>
            <w:r w:rsidRPr="003D6BA4">
              <w:rPr>
                <w:rFonts w:ascii="Times New Roman" w:hAnsi="Times New Roman" w:cs="Times New Roman"/>
                <w:sz w:val="28"/>
                <w:szCs w:val="28"/>
              </w:rPr>
              <w:t xml:space="preserve"> проводится не ранее чем за 1 час перед началом рабочей смен</w:t>
            </w:r>
            <w:r w:rsidR="002027B0" w:rsidRPr="003D6BA4">
              <w:rPr>
                <w:rFonts w:ascii="Times New Roman" w:hAnsi="Times New Roman" w:cs="Times New Roman"/>
                <w:sz w:val="28"/>
                <w:szCs w:val="28"/>
              </w:rPr>
              <w:t>ы (дежурства), послесменный осмотр проводится после рабочей смены (дежурства).</w:t>
            </w:r>
          </w:p>
          <w:p w14:paraId="6D296AFA" w14:textId="0FA06D70" w:rsidR="002E059C" w:rsidRPr="003D6BA4" w:rsidRDefault="0079247F" w:rsidP="00820041">
            <w:pPr>
              <w:tabs>
                <w:tab w:val="left" w:pos="0"/>
              </w:tabs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6BA4">
              <w:rPr>
                <w:rFonts w:ascii="Times New Roman" w:hAnsi="Times New Roman" w:cs="Times New Roman"/>
                <w:sz w:val="28"/>
                <w:szCs w:val="28"/>
              </w:rPr>
              <w:t>ПМО</w:t>
            </w:r>
            <w:r w:rsidR="00336AB9" w:rsidRPr="003D6BA4">
              <w:rPr>
                <w:rFonts w:ascii="Times New Roman" w:hAnsi="Times New Roman" w:cs="Times New Roman"/>
                <w:sz w:val="28"/>
                <w:szCs w:val="28"/>
              </w:rPr>
              <w:t>/ПСМО</w:t>
            </w:r>
            <w:r w:rsidRPr="003D6BA4">
              <w:rPr>
                <w:rFonts w:ascii="Times New Roman" w:hAnsi="Times New Roman" w:cs="Times New Roman"/>
                <w:sz w:val="28"/>
                <w:szCs w:val="28"/>
              </w:rPr>
              <w:t xml:space="preserve"> локомотивных бригад за 1 поездку</w:t>
            </w:r>
            <w:r w:rsidR="006A4C6D" w:rsidRPr="003D6BA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F43FA">
              <w:rPr>
                <w:rFonts w:ascii="Times New Roman" w:hAnsi="Times New Roman" w:cs="Times New Roman"/>
                <w:sz w:val="28"/>
                <w:szCs w:val="28"/>
              </w:rPr>
              <w:t xml:space="preserve"> включа</w:t>
            </w:r>
            <w:r w:rsidR="00AF43FA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ется</w:t>
            </w:r>
            <w:r w:rsidRPr="003D6BA4">
              <w:rPr>
                <w:rFonts w:ascii="Times New Roman" w:hAnsi="Times New Roman" w:cs="Times New Roman"/>
                <w:sz w:val="28"/>
                <w:szCs w:val="28"/>
              </w:rPr>
              <w:t xml:space="preserve"> медицинское освидетельствование в пунктах оборота</w:t>
            </w:r>
            <w:r w:rsidR="00336AB9" w:rsidRPr="003D6B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D6BA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39C1212" w14:textId="0096F7B2" w:rsidR="001B2244" w:rsidRPr="001B2244" w:rsidRDefault="001B2244" w:rsidP="001B2244">
            <w:pPr>
              <w:pStyle w:val="ad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2244">
              <w:rPr>
                <w:rFonts w:ascii="Times New Roman" w:hAnsi="Times New Roman"/>
                <w:sz w:val="28"/>
                <w:szCs w:val="28"/>
                <w:lang w:val="kk-KZ"/>
              </w:rPr>
              <w:t>ПМО/ПСМО (для водителей автотранспортных средств) проводится не ранее чем за 30 минут до начало рабочей смены(дежурства)</w:t>
            </w:r>
            <w:r w:rsidR="0025107B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и в течени</w:t>
            </w:r>
            <w:r w:rsidR="0092184D">
              <w:rPr>
                <w:rFonts w:ascii="Times New Roman" w:hAnsi="Times New Roman"/>
                <w:sz w:val="28"/>
                <w:szCs w:val="28"/>
                <w:lang w:val="kk-KZ"/>
              </w:rPr>
              <w:t>е</w:t>
            </w:r>
            <w:r w:rsidR="00A67174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30 минут после окончания смены( дежурства</w:t>
            </w:r>
            <w:r w:rsidR="0092184D">
              <w:rPr>
                <w:rFonts w:ascii="Times New Roman" w:hAnsi="Times New Roman"/>
                <w:sz w:val="28"/>
                <w:szCs w:val="28"/>
                <w:lang w:val="kk-KZ"/>
              </w:rPr>
              <w:t>)</w:t>
            </w:r>
            <w:r w:rsidRPr="001B2244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. </w:t>
            </w:r>
          </w:p>
          <w:p w14:paraId="34672918" w14:textId="77777777" w:rsidR="001B2244" w:rsidRPr="00EA292D" w:rsidRDefault="001B2244" w:rsidP="001B2244">
            <w:pPr>
              <w:pStyle w:val="ad"/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</w:pPr>
            <w:r w:rsidRPr="00EA292D"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  <w:t>Поставщик услуг обязан:</w:t>
            </w:r>
          </w:p>
          <w:p w14:paraId="74A047D2" w14:textId="3E63FA17" w:rsidR="001B2244" w:rsidRPr="001B2244" w:rsidRDefault="001B2244" w:rsidP="001B2244">
            <w:pPr>
              <w:pStyle w:val="ad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2244">
              <w:rPr>
                <w:rFonts w:ascii="Times New Roman" w:hAnsi="Times New Roman"/>
                <w:sz w:val="28"/>
                <w:szCs w:val="28"/>
                <w:lang w:val="kk-KZ"/>
              </w:rPr>
              <w:t>-предоставить в сроки не позднее 3-х рабочих дней перед началом оказания услуг уполномоченным представителям Заказчика в филиалах алгоритм действий медицинского работника при проведении предсменного/предрейсового медицинского освидетельствования, а также списки медицинских работников, проводящих ПМО</w:t>
            </w:r>
            <w:r w:rsidR="002742E1">
              <w:rPr>
                <w:rFonts w:ascii="Times New Roman" w:hAnsi="Times New Roman"/>
                <w:sz w:val="28"/>
                <w:szCs w:val="28"/>
                <w:lang w:val="kk-KZ"/>
              </w:rPr>
              <w:t>/ПСМО</w:t>
            </w:r>
            <w:r w:rsidRPr="001B2244">
              <w:rPr>
                <w:rFonts w:ascii="Times New Roman" w:hAnsi="Times New Roman"/>
                <w:sz w:val="28"/>
                <w:szCs w:val="28"/>
                <w:lang w:val="kk-KZ"/>
              </w:rPr>
              <w:t>, заверенные подписью и печатью первого руководителя Поставщика</w:t>
            </w:r>
            <w:r w:rsidR="00EA292D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14:paraId="43F035C8" w14:textId="1C7E2C49" w:rsidR="001B2244" w:rsidRDefault="001B2244" w:rsidP="001B2244">
            <w:pPr>
              <w:pStyle w:val="ad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2244">
              <w:rPr>
                <w:rFonts w:ascii="Times New Roman" w:hAnsi="Times New Roman"/>
                <w:sz w:val="28"/>
                <w:szCs w:val="28"/>
                <w:lang w:val="kk-KZ"/>
              </w:rPr>
              <w:t>-оказать услуги посредством сертифицированного программно-аппаратного комплекса системы автоматизации прохождения медицинского осмотра (далее – АСМО) в пунктах ПМО/ПСМО с проходимостью 50 человек в сутки и</w:t>
            </w:r>
            <w:r w:rsidR="000D2BA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более, (согласно П</w:t>
            </w:r>
            <w:r w:rsidR="00A952A1">
              <w:rPr>
                <w:rFonts w:ascii="Times New Roman" w:hAnsi="Times New Roman"/>
                <w:sz w:val="28"/>
                <w:szCs w:val="28"/>
                <w:lang w:val="kk-KZ"/>
              </w:rPr>
              <w:t>риложению 1),</w:t>
            </w:r>
            <w:r w:rsidRPr="001B2244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предоставляющие </w:t>
            </w:r>
            <w:r w:rsidRPr="001B2244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возможность обеспечить автоматическую проверку следующих показателей: выбор языка (казахский, русский); индентификация работ</w:t>
            </w:r>
            <w:r w:rsidR="000D2BA0">
              <w:rPr>
                <w:rFonts w:ascii="Times New Roman" w:hAnsi="Times New Roman"/>
                <w:sz w:val="28"/>
                <w:szCs w:val="28"/>
                <w:lang w:val="kk-KZ"/>
              </w:rPr>
              <w:t>ника по RF ID; запрос сотрудника</w:t>
            </w:r>
            <w:r w:rsidRPr="001B2244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на наличие жалоб на состояние здоровья; определение артериального давления, пульса, температуры тела, теста на алкогольное опьянение, распечатка талонов допуска к выполнению работы; фиксация времени прохождения медицинского осмотра.</w:t>
            </w:r>
          </w:p>
          <w:p w14:paraId="24478529" w14:textId="77777777" w:rsidR="00832EE6" w:rsidRDefault="00832EE6" w:rsidP="00832EE6">
            <w:pPr>
              <w:pStyle w:val="ad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32EE6">
              <w:rPr>
                <w:rFonts w:ascii="Times New Roman" w:hAnsi="Times New Roman"/>
                <w:sz w:val="28"/>
                <w:szCs w:val="28"/>
                <w:lang w:val="kk-KZ"/>
              </w:rPr>
              <w:t>АСМО должны быть установлены и обеспечены техническим сопровождением, системой идентификации работников фото- и видеофиксацией процесса каждого осмотра на терминале с глубиной архивации до 30 дней, ведением электронного журнала медицинских осмотров, в дальнейшем передачи данных Заказчику.</w:t>
            </w:r>
          </w:p>
          <w:p w14:paraId="33A361D1" w14:textId="1F1537B0" w:rsidR="00A67174" w:rsidRPr="00A67174" w:rsidRDefault="00A67174" w:rsidP="00A67174">
            <w:pPr>
              <w:pStyle w:val="ad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174">
              <w:rPr>
                <w:rFonts w:ascii="Times New Roman" w:hAnsi="Times New Roman"/>
                <w:sz w:val="28"/>
                <w:szCs w:val="28"/>
              </w:rPr>
              <w:t>АСМО должно содержать информацию о прохождении сотрудников Заказчика по медицинскому осмотру персонала</w:t>
            </w:r>
            <w:r w:rsidR="00264A0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5A69B2FA" w14:textId="3F5FC3B4" w:rsidR="00A67174" w:rsidRPr="00A67174" w:rsidRDefault="00A67174" w:rsidP="00A67174">
            <w:pPr>
              <w:pStyle w:val="ad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7174">
              <w:rPr>
                <w:rFonts w:ascii="Times New Roman" w:hAnsi="Times New Roman"/>
                <w:sz w:val="28"/>
                <w:szCs w:val="28"/>
              </w:rPr>
              <w:t>Предусмотреть интеграцию АСМО с приложениями и системами Заказчика по программному интерфе</w:t>
            </w:r>
            <w:r w:rsidR="00BC535C">
              <w:rPr>
                <w:rFonts w:ascii="Times New Roman" w:hAnsi="Times New Roman"/>
                <w:sz w:val="28"/>
                <w:szCs w:val="28"/>
              </w:rPr>
              <w:t>йсу API</w:t>
            </w:r>
            <w:r w:rsidR="00EA29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A292D" w:rsidRPr="004015D7">
              <w:rPr>
                <w:rFonts w:ascii="Times New Roman" w:hAnsi="Times New Roman"/>
                <w:sz w:val="28"/>
                <w:szCs w:val="28"/>
              </w:rPr>
              <w:t>(Application Programming Interface</w:t>
            </w:r>
            <w:r w:rsidR="00EA292D">
              <w:rPr>
                <w:rFonts w:ascii="Times New Roman" w:hAnsi="Times New Roman"/>
                <w:sz w:val="28"/>
                <w:szCs w:val="28"/>
              </w:rPr>
              <w:t>)</w:t>
            </w:r>
            <w:r w:rsidR="00BC53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184D">
              <w:rPr>
                <w:rFonts w:ascii="Times New Roman" w:hAnsi="Times New Roman"/>
                <w:sz w:val="28"/>
                <w:szCs w:val="28"/>
              </w:rPr>
              <w:t xml:space="preserve">и инструментам </w:t>
            </w:r>
            <w:r w:rsidR="00BC535C" w:rsidRPr="0092184D">
              <w:rPr>
                <w:rFonts w:ascii="Times New Roman" w:hAnsi="Times New Roman"/>
                <w:sz w:val="28"/>
                <w:szCs w:val="28"/>
              </w:rPr>
              <w:t xml:space="preserve">в информационных системах </w:t>
            </w:r>
            <w:r w:rsidR="00833770">
              <w:rPr>
                <w:rFonts w:ascii="Times New Roman" w:hAnsi="Times New Roman"/>
                <w:sz w:val="28"/>
                <w:szCs w:val="28"/>
              </w:rPr>
              <w:t>эксплуатирующиеся</w:t>
            </w:r>
            <w:r w:rsidR="0092184D">
              <w:rPr>
                <w:rFonts w:ascii="Times New Roman" w:hAnsi="Times New Roman"/>
                <w:sz w:val="28"/>
                <w:szCs w:val="28"/>
              </w:rPr>
              <w:t xml:space="preserve"> у </w:t>
            </w:r>
            <w:r w:rsidR="00BC535C" w:rsidRPr="0092184D">
              <w:rPr>
                <w:rFonts w:ascii="Times New Roman" w:hAnsi="Times New Roman"/>
                <w:sz w:val="28"/>
                <w:szCs w:val="28"/>
              </w:rPr>
              <w:t>Заказчика.</w:t>
            </w:r>
          </w:p>
          <w:p w14:paraId="5097D45C" w14:textId="319D4D0D" w:rsidR="00195FE9" w:rsidRDefault="001B2244" w:rsidP="001B2244">
            <w:pPr>
              <w:pStyle w:val="ad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2244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Поставщик должен обучить работников Заказчика основным навыкам проведения </w:t>
            </w:r>
            <w:r w:rsidR="00EA292D">
              <w:rPr>
                <w:rFonts w:ascii="Times New Roman" w:hAnsi="Times New Roman"/>
                <w:sz w:val="28"/>
                <w:szCs w:val="28"/>
                <w:lang w:val="kk-KZ"/>
              </w:rPr>
              <w:t>ПМО/ПСМО</w:t>
            </w:r>
            <w:r w:rsidR="00195FE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на АСМО.</w:t>
            </w:r>
          </w:p>
          <w:p w14:paraId="2D71F88F" w14:textId="0055FC75" w:rsidR="001B2244" w:rsidRPr="001B2244" w:rsidRDefault="00195FE9" w:rsidP="001B2244">
            <w:pPr>
              <w:pStyle w:val="ad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АСМО</w:t>
            </w:r>
            <w:r w:rsidR="001B2244" w:rsidRPr="001B2244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должна иметь техническую документацию по эксплуатации на государственном и/или русском языках.</w:t>
            </w:r>
          </w:p>
          <w:p w14:paraId="085943B2" w14:textId="77777777" w:rsidR="001B2244" w:rsidRPr="001B2244" w:rsidRDefault="001B2244" w:rsidP="001B2244">
            <w:pPr>
              <w:pStyle w:val="ad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2244">
              <w:rPr>
                <w:rFonts w:ascii="Times New Roman" w:hAnsi="Times New Roman"/>
                <w:sz w:val="28"/>
                <w:szCs w:val="28"/>
                <w:lang w:val="kk-KZ"/>
              </w:rPr>
              <w:t>Доступ пользователей должен быть разграничен на уровне задач, информационных массивов, элементов организационной структуры.</w:t>
            </w:r>
          </w:p>
          <w:p w14:paraId="4049C77A" w14:textId="4D13DD58" w:rsidR="001B2244" w:rsidRPr="00E76B76" w:rsidRDefault="001B2244" w:rsidP="001B2244">
            <w:pPr>
              <w:pStyle w:val="ad"/>
              <w:spacing w:after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kk-KZ"/>
              </w:rPr>
            </w:pPr>
            <w:r w:rsidRPr="001B2244">
              <w:rPr>
                <w:rFonts w:ascii="Times New Roman" w:hAnsi="Times New Roman"/>
                <w:sz w:val="28"/>
                <w:szCs w:val="28"/>
                <w:lang w:val="kk-KZ"/>
              </w:rPr>
              <w:t>Поставщик гарантируе</w:t>
            </w:r>
            <w:r w:rsidR="00195FE9">
              <w:rPr>
                <w:rFonts w:ascii="Times New Roman" w:hAnsi="Times New Roman"/>
                <w:sz w:val="28"/>
                <w:szCs w:val="28"/>
                <w:lang w:val="kk-KZ"/>
              </w:rPr>
              <w:t>т отсутствие в Исходном коде АСМО</w:t>
            </w:r>
            <w:r w:rsidRPr="001B2244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вредоносных программ позволяющих умышленно нанести ущерб Заказчику</w:t>
            </w:r>
            <w:r w:rsidRPr="00E76B76">
              <w:rPr>
                <w:rFonts w:ascii="Times New Roman" w:hAnsi="Times New Roman"/>
                <w:color w:val="000000" w:themeColor="text1"/>
                <w:sz w:val="28"/>
                <w:szCs w:val="28"/>
                <w:lang w:val="kk-KZ"/>
              </w:rPr>
              <w:t>,</w:t>
            </w:r>
            <w:r w:rsidR="00E76B76" w:rsidRPr="00E76B76">
              <w:rPr>
                <w:rFonts w:ascii="Times New Roman" w:hAnsi="Times New Roman"/>
                <w:color w:val="000000" w:themeColor="text1"/>
                <w:sz w:val="28"/>
                <w:szCs w:val="28"/>
                <w:lang w:val="kk-KZ"/>
              </w:rPr>
              <w:t xml:space="preserve"> </w:t>
            </w:r>
            <w:r w:rsidRPr="00E76B76">
              <w:rPr>
                <w:rFonts w:ascii="Times New Roman" w:hAnsi="Times New Roman"/>
                <w:color w:val="000000" w:themeColor="text1"/>
                <w:sz w:val="28"/>
                <w:szCs w:val="28"/>
                <w:lang w:val="kk-KZ"/>
              </w:rPr>
              <w:t>либо предоставляет для про</w:t>
            </w:r>
            <w:r w:rsidR="00E76B76" w:rsidRPr="00E76B76">
              <w:rPr>
                <w:rFonts w:ascii="Times New Roman" w:hAnsi="Times New Roman"/>
                <w:color w:val="000000" w:themeColor="text1"/>
                <w:sz w:val="28"/>
                <w:szCs w:val="28"/>
                <w:lang w:val="kk-KZ"/>
              </w:rPr>
              <w:t>ведения анализа исходный код АСМО</w:t>
            </w:r>
            <w:r w:rsidRPr="00E76B76">
              <w:rPr>
                <w:rFonts w:ascii="Times New Roman" w:hAnsi="Times New Roman"/>
                <w:color w:val="000000" w:themeColor="text1"/>
                <w:sz w:val="28"/>
                <w:szCs w:val="28"/>
                <w:lang w:val="kk-KZ"/>
              </w:rPr>
              <w:t>.</w:t>
            </w:r>
          </w:p>
          <w:p w14:paraId="000C6BFD" w14:textId="203A4B32" w:rsidR="00DE48C2" w:rsidRPr="00DE48C2" w:rsidRDefault="001B2244" w:rsidP="001B2244">
            <w:pPr>
              <w:pStyle w:val="ad"/>
              <w:spacing w:after="0"/>
              <w:jc w:val="both"/>
            </w:pPr>
            <w:r w:rsidRPr="001B2244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Данные журналы должны быть настроены на передачу </w:t>
            </w:r>
            <w:r w:rsidRPr="00DE48C2">
              <w:rPr>
                <w:rFonts w:ascii="Times New Roman" w:hAnsi="Times New Roman"/>
                <w:sz w:val="28"/>
                <w:szCs w:val="28"/>
                <w:lang w:val="kk-KZ"/>
              </w:rPr>
              <w:t>соб</w:t>
            </w:r>
            <w:r w:rsidR="00DE48C2">
              <w:rPr>
                <w:rFonts w:ascii="Times New Roman" w:hAnsi="Times New Roman"/>
                <w:sz w:val="28"/>
                <w:szCs w:val="28"/>
              </w:rPr>
              <w:t>ытий</w:t>
            </w:r>
            <w:r w:rsidR="00DE48C2" w:rsidRPr="00DE48C2">
              <w:rPr>
                <w:rFonts w:ascii="Times New Roman" w:hAnsi="Times New Roman"/>
                <w:sz w:val="28"/>
                <w:szCs w:val="28"/>
              </w:rPr>
              <w:t xml:space="preserve"> в средства мониторинга</w:t>
            </w:r>
            <w:r w:rsidR="00DE48C2">
              <w:t>.</w:t>
            </w:r>
          </w:p>
          <w:p w14:paraId="11F1F91A" w14:textId="5EB3EA63" w:rsidR="001B2244" w:rsidRPr="001B2244" w:rsidRDefault="00195FE9" w:rsidP="001B2244">
            <w:pPr>
              <w:pStyle w:val="ad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На серверном оборудовании АСМО</w:t>
            </w:r>
            <w:r w:rsidR="001B2244" w:rsidRPr="001B2244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должно быть исполь</w:t>
            </w:r>
            <w:r w:rsidR="00F96D4F">
              <w:rPr>
                <w:rFonts w:ascii="Times New Roman" w:hAnsi="Times New Roman"/>
                <w:sz w:val="28"/>
                <w:szCs w:val="28"/>
                <w:lang w:val="kk-KZ"/>
              </w:rPr>
              <w:t>зовано лицензионное программное обеспечение (</w:t>
            </w:r>
            <w:r w:rsidR="00EA292D">
              <w:rPr>
                <w:rFonts w:ascii="Times New Roman" w:hAnsi="Times New Roman"/>
                <w:sz w:val="28"/>
                <w:szCs w:val="28"/>
                <w:lang w:val="kk-KZ"/>
              </w:rPr>
              <w:t>операционная система</w:t>
            </w:r>
            <w:r w:rsidR="00F96D4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антивирус), </w:t>
            </w:r>
            <w:r w:rsidR="00F96D4F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обязательная</w:t>
            </w:r>
            <w:r w:rsidR="001B2244" w:rsidRPr="001B2244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настройка обновлений, </w:t>
            </w:r>
            <w:r w:rsidR="00F96D4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должны </w:t>
            </w:r>
            <w:r w:rsidR="001B2244" w:rsidRPr="001B2244">
              <w:rPr>
                <w:rFonts w:ascii="Times New Roman" w:hAnsi="Times New Roman"/>
                <w:sz w:val="28"/>
                <w:szCs w:val="28"/>
                <w:lang w:val="kk-KZ"/>
              </w:rPr>
              <w:t>устранятся выявленные уязвимости.</w:t>
            </w:r>
          </w:p>
          <w:p w14:paraId="1DF85C25" w14:textId="1E6124DB" w:rsidR="00195FE9" w:rsidRPr="00195FE9" w:rsidRDefault="001B2244" w:rsidP="00195FE9">
            <w:pPr>
              <w:pStyle w:val="ad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2244">
              <w:rPr>
                <w:rFonts w:ascii="Times New Roman" w:hAnsi="Times New Roman"/>
                <w:sz w:val="28"/>
                <w:szCs w:val="28"/>
                <w:lang w:val="kk-KZ"/>
              </w:rPr>
              <w:t>Поставщик должен обладать собственными серверами, находящимися на территории республики Казахстан, согласно ст.12 Закона РК «О персональных данных и их защите»</w:t>
            </w:r>
            <w:r w:rsidR="00EA292D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EA292D" w:rsidRPr="00B166B1">
              <w:rPr>
                <w:rFonts w:ascii="Times New Roman" w:hAnsi="Times New Roman"/>
                <w:sz w:val="28"/>
                <w:szCs w:val="28"/>
                <w:lang w:val="kk-KZ"/>
              </w:rPr>
              <w:t>от 21.03.2013г. №</w:t>
            </w:r>
            <w:r w:rsidR="00EA292D" w:rsidRPr="00B166B1">
              <w:rPr>
                <w:rFonts w:ascii="Times New Roman" w:hAnsi="Times New Roman"/>
                <w:sz w:val="28"/>
                <w:szCs w:val="28"/>
              </w:rPr>
              <w:t>94-</w:t>
            </w:r>
            <w:r w:rsidR="00EA292D" w:rsidRPr="00B166B1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B166B1">
              <w:rPr>
                <w:rFonts w:ascii="Times New Roman" w:hAnsi="Times New Roman"/>
                <w:sz w:val="28"/>
                <w:szCs w:val="28"/>
                <w:lang w:val="kk-KZ"/>
              </w:rPr>
              <w:t>. Глубина архивации информации на сервере</w:t>
            </w:r>
            <w:r w:rsidRPr="001B2244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– весь срок дей</w:t>
            </w:r>
            <w:r w:rsidR="002E008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ствия договора и </w:t>
            </w:r>
            <w:r w:rsidR="00195FE9" w:rsidRPr="00195FE9">
              <w:rPr>
                <w:rFonts w:ascii="Times New Roman" w:hAnsi="Times New Roman"/>
                <w:sz w:val="28"/>
                <w:szCs w:val="28"/>
                <w:lang w:val="kk-KZ"/>
              </w:rPr>
              <w:t>после окончания действия договора передана Заказчику на условиях и сроках, указанных Заказчиком.</w:t>
            </w:r>
          </w:p>
          <w:p w14:paraId="2D894FB3" w14:textId="04AFBBCF" w:rsidR="00195FE9" w:rsidRDefault="00195FE9" w:rsidP="00195FE9">
            <w:pPr>
              <w:pStyle w:val="ad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95FE9">
              <w:rPr>
                <w:rFonts w:ascii="Times New Roman" w:hAnsi="Times New Roman"/>
                <w:sz w:val="28"/>
                <w:szCs w:val="28"/>
                <w:lang w:val="kk-KZ"/>
              </w:rPr>
              <w:t>Все файлы, материалы и информация должны быть доступны для загрузки и просмотра только пользователям</w:t>
            </w:r>
            <w:r w:rsidR="00520D0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с соответствующими </w:t>
            </w:r>
            <w:r w:rsidR="00501900">
              <w:rPr>
                <w:rFonts w:ascii="Times New Roman" w:hAnsi="Times New Roman"/>
                <w:color w:val="000000" w:themeColor="text1"/>
                <w:sz w:val="28"/>
                <w:szCs w:val="28"/>
                <w:lang w:val="kk-KZ"/>
              </w:rPr>
              <w:t>привилегиями</w:t>
            </w:r>
            <w:r w:rsidRPr="00CE416C">
              <w:rPr>
                <w:rFonts w:ascii="Times New Roman" w:hAnsi="Times New Roman"/>
                <w:color w:val="000000" w:themeColor="text1"/>
                <w:sz w:val="28"/>
                <w:szCs w:val="28"/>
                <w:lang w:val="kk-KZ"/>
              </w:rPr>
              <w:t>.</w:t>
            </w:r>
          </w:p>
          <w:p w14:paraId="187E3E2C" w14:textId="20F44AE2" w:rsidR="001B2244" w:rsidRPr="001B2244" w:rsidRDefault="001B2244" w:rsidP="001B2244">
            <w:pPr>
              <w:pStyle w:val="ad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2244">
              <w:rPr>
                <w:rFonts w:ascii="Times New Roman" w:hAnsi="Times New Roman"/>
                <w:sz w:val="28"/>
                <w:szCs w:val="28"/>
                <w:lang w:val="kk-KZ"/>
              </w:rPr>
              <w:t>Должна быть реализована защита от несанкционированного доступа дл</w:t>
            </w:r>
            <w:r w:rsidR="00520D0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я изменений </w:t>
            </w:r>
            <w:r w:rsidR="00EA292D">
              <w:rPr>
                <w:rFonts w:ascii="Times New Roman" w:hAnsi="Times New Roman"/>
                <w:sz w:val="28"/>
                <w:szCs w:val="28"/>
                <w:lang w:val="kk-KZ"/>
              </w:rPr>
              <w:t>программного обеспечения</w:t>
            </w:r>
            <w:r w:rsidR="00520D0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конфигураций </w:t>
            </w:r>
            <w:r w:rsidR="00EA292D">
              <w:rPr>
                <w:rFonts w:ascii="Times New Roman" w:hAnsi="Times New Roman"/>
                <w:sz w:val="28"/>
                <w:szCs w:val="28"/>
                <w:lang w:val="kk-KZ"/>
              </w:rPr>
              <w:t>программного обеспечения</w:t>
            </w:r>
            <w:r w:rsidR="00520D0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  <w:r w:rsidR="00520D01" w:rsidRPr="00520D01">
              <w:rPr>
                <w:rFonts w:ascii="Times New Roman" w:hAnsi="Times New Roman"/>
                <w:sz w:val="28"/>
                <w:szCs w:val="28"/>
                <w:lang w:val="kk-KZ"/>
              </w:rPr>
              <w:t>а также журналирование всех событии и инцидентов (предоставить журнал по требованию Заказчика).</w:t>
            </w:r>
          </w:p>
          <w:p w14:paraId="7F91C8C0" w14:textId="7652B702" w:rsidR="001B2244" w:rsidRPr="001B2244" w:rsidRDefault="00010EEE" w:rsidP="001B2244">
            <w:pPr>
              <w:pStyle w:val="ad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010EEE">
              <w:rPr>
                <w:rFonts w:ascii="Times New Roman" w:hAnsi="Times New Roman"/>
                <w:sz w:val="28"/>
                <w:szCs w:val="28"/>
                <w:lang w:val="kk-KZ"/>
              </w:rPr>
              <w:t>Передача данных, от пользователя к серверу и обратно, должны производится по защищенным каналам связи и/или в зашифрованном виде.</w:t>
            </w:r>
          </w:p>
          <w:p w14:paraId="16CF6E7B" w14:textId="77777777" w:rsidR="001B2244" w:rsidRPr="00880F85" w:rsidRDefault="001B2244" w:rsidP="001B2244">
            <w:pPr>
              <w:pStyle w:val="ad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80F85">
              <w:rPr>
                <w:rFonts w:ascii="Times New Roman" w:hAnsi="Times New Roman"/>
                <w:sz w:val="28"/>
                <w:szCs w:val="28"/>
                <w:lang w:val="kk-KZ"/>
              </w:rPr>
              <w:t>Установку АСМО в пунктах ПМО/ПСМО допускается осуществлять поэтапно, с нарастающим итогом:</w:t>
            </w:r>
          </w:p>
          <w:p w14:paraId="78CF6965" w14:textId="11B7DFE9" w:rsidR="0026072A" w:rsidRPr="008F421C" w:rsidRDefault="0026072A" w:rsidP="00EA292D">
            <w:pPr>
              <w:pStyle w:val="ad"/>
              <w:numPr>
                <w:ilvl w:val="0"/>
                <w:numId w:val="10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F421C">
              <w:rPr>
                <w:rFonts w:ascii="Times New Roman" w:hAnsi="Times New Roman"/>
                <w:sz w:val="28"/>
                <w:szCs w:val="28"/>
                <w:lang w:val="kk-KZ"/>
              </w:rPr>
              <w:t>до 3</w:t>
            </w:r>
            <w:r w:rsidR="008F421C" w:rsidRPr="008F421C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1 марта </w:t>
            </w:r>
            <w:r w:rsidRPr="008F421C">
              <w:rPr>
                <w:rFonts w:ascii="Times New Roman" w:hAnsi="Times New Roman"/>
                <w:sz w:val="28"/>
                <w:szCs w:val="28"/>
                <w:lang w:val="kk-KZ"/>
              </w:rPr>
              <w:t>202</w:t>
            </w:r>
            <w:r w:rsidR="00F26E0A" w:rsidRPr="008F421C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  <w:r w:rsidRPr="008F421C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года не менее 15 единиц;</w:t>
            </w:r>
          </w:p>
          <w:p w14:paraId="351B38F1" w14:textId="0BE943B6" w:rsidR="003D7AA9" w:rsidRPr="008F421C" w:rsidRDefault="0026072A" w:rsidP="00EA292D">
            <w:pPr>
              <w:pStyle w:val="ad"/>
              <w:numPr>
                <w:ilvl w:val="0"/>
                <w:numId w:val="10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F421C">
              <w:rPr>
                <w:rFonts w:ascii="Times New Roman" w:hAnsi="Times New Roman"/>
                <w:sz w:val="28"/>
                <w:szCs w:val="28"/>
                <w:lang w:val="kk-KZ"/>
              </w:rPr>
              <w:t>до 3</w:t>
            </w:r>
            <w:r w:rsidR="008F421C" w:rsidRPr="008F421C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0 июня </w:t>
            </w:r>
            <w:r w:rsidRPr="008F421C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3D7AA9" w:rsidRPr="008F421C">
              <w:rPr>
                <w:rFonts w:ascii="Times New Roman" w:hAnsi="Times New Roman"/>
                <w:sz w:val="28"/>
                <w:szCs w:val="28"/>
                <w:lang w:val="kk-KZ"/>
              </w:rPr>
              <w:t>2026 года не менее 14 единиц</w:t>
            </w:r>
            <w:r w:rsidRPr="008F421C">
              <w:rPr>
                <w:rFonts w:ascii="Times New Roman" w:hAnsi="Times New Roman"/>
                <w:sz w:val="28"/>
                <w:szCs w:val="28"/>
                <w:lang w:val="kk-KZ"/>
              </w:rPr>
              <w:t>.</w:t>
            </w:r>
          </w:p>
          <w:p w14:paraId="2239BBF6" w14:textId="3DD1750A" w:rsidR="00AB71B5" w:rsidRDefault="00455164" w:rsidP="001B2244">
            <w:pPr>
              <w:pStyle w:val="ad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8F421C">
              <w:rPr>
                <w:rFonts w:ascii="Times New Roman" w:hAnsi="Times New Roman"/>
                <w:sz w:val="28"/>
                <w:szCs w:val="28"/>
                <w:lang w:val="kk-KZ"/>
              </w:rPr>
              <w:t>До</w:t>
            </w:r>
            <w:r w:rsidR="00E76B76" w:rsidRPr="008F421C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1F2D16" w:rsidRPr="008F421C">
              <w:rPr>
                <w:rFonts w:ascii="Times New Roman" w:hAnsi="Times New Roman"/>
                <w:sz w:val="28"/>
                <w:szCs w:val="28"/>
                <w:lang w:val="kk-KZ"/>
              </w:rPr>
              <w:t>3</w:t>
            </w:r>
            <w:r w:rsidR="008F421C" w:rsidRPr="008F421C">
              <w:rPr>
                <w:rFonts w:ascii="Times New Roman" w:hAnsi="Times New Roman"/>
                <w:sz w:val="28"/>
                <w:szCs w:val="28"/>
                <w:lang w:val="kk-KZ"/>
              </w:rPr>
              <w:t>0 июня</w:t>
            </w:r>
            <w:r w:rsidR="00F26E0A" w:rsidRPr="008F421C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CE416C" w:rsidRPr="008F421C">
              <w:rPr>
                <w:rFonts w:ascii="Times New Roman" w:hAnsi="Times New Roman"/>
                <w:sz w:val="28"/>
                <w:szCs w:val="28"/>
                <w:lang w:val="kk-KZ"/>
              </w:rPr>
              <w:t>202</w:t>
            </w:r>
            <w:r w:rsidR="003D7AA9" w:rsidRPr="008F421C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  <w:r w:rsidR="00CE416C" w:rsidRPr="008F421C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года</w:t>
            </w:r>
            <w:r w:rsidR="00520D01" w:rsidRPr="008F421C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П</w:t>
            </w:r>
            <w:r w:rsidR="001B2244" w:rsidRPr="008F421C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оставщику необходимо установить </w:t>
            </w:r>
            <w:r w:rsidR="0026072A" w:rsidRPr="008F421C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29 единиц </w:t>
            </w:r>
            <w:r w:rsidR="001B2244" w:rsidRPr="008F421C">
              <w:rPr>
                <w:rFonts w:ascii="Times New Roman" w:hAnsi="Times New Roman"/>
                <w:sz w:val="28"/>
                <w:szCs w:val="28"/>
                <w:lang w:val="kk-KZ"/>
              </w:rPr>
              <w:t>АСМО во всех пунктах ПМО/ПСМО согласно Приложения 1.</w:t>
            </w:r>
          </w:p>
          <w:p w14:paraId="696140AE" w14:textId="397396F5" w:rsidR="00F80D54" w:rsidRPr="00F80D54" w:rsidRDefault="001B2244" w:rsidP="00F80D54">
            <w:pPr>
              <w:pStyle w:val="ad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2244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Поставщик должен обеспечить пункты ПМО/ПСМО санитарным состоянием, соответствующим санитарно-гигиеническим требованиям, </w:t>
            </w:r>
            <w:r w:rsidR="00F80D54" w:rsidRPr="00F80D54">
              <w:rPr>
                <w:rFonts w:ascii="Times New Roman" w:hAnsi="Times New Roman"/>
                <w:sz w:val="28"/>
                <w:szCs w:val="28"/>
                <w:lang w:val="kk-KZ"/>
              </w:rPr>
              <w:t>а также</w:t>
            </w:r>
            <w:r w:rsidR="00520D01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F80D54" w:rsidRPr="00F80D54">
              <w:rPr>
                <w:rFonts w:ascii="Times New Roman" w:hAnsi="Times New Roman"/>
                <w:sz w:val="28"/>
                <w:szCs w:val="28"/>
                <w:lang w:val="kk-KZ"/>
              </w:rPr>
              <w:t>при оказ</w:t>
            </w:r>
            <w:r w:rsidR="00520D01">
              <w:rPr>
                <w:rFonts w:ascii="Times New Roman" w:hAnsi="Times New Roman"/>
                <w:sz w:val="28"/>
                <w:szCs w:val="28"/>
                <w:lang w:val="kk-KZ"/>
              </w:rPr>
              <w:t>ании услуг необходимо предоставля</w:t>
            </w:r>
            <w:r w:rsidR="00F80D54" w:rsidRPr="00F80D54">
              <w:rPr>
                <w:rFonts w:ascii="Times New Roman" w:hAnsi="Times New Roman"/>
                <w:sz w:val="28"/>
                <w:szCs w:val="28"/>
                <w:lang w:val="kk-KZ"/>
              </w:rPr>
              <w:t>ть серт</w:t>
            </w:r>
            <w:r w:rsidR="000076E2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ификаты o поверке/калибровке на </w:t>
            </w:r>
            <w:r w:rsidR="00F80D54" w:rsidRPr="00F80D54">
              <w:rPr>
                <w:rFonts w:ascii="Times New Roman" w:hAnsi="Times New Roman"/>
                <w:sz w:val="28"/>
                <w:szCs w:val="28"/>
                <w:lang w:val="kk-KZ"/>
              </w:rPr>
              <w:t>тонометры, термометры, алкотестеры и удостоверения на тесты для определения наркотических веществ в биологических жидкостях</w:t>
            </w:r>
            <w:r w:rsidR="002E7EC9">
              <w:rPr>
                <w:rFonts w:ascii="Times New Roman" w:hAnsi="Times New Roman"/>
                <w:sz w:val="28"/>
                <w:szCs w:val="28"/>
                <w:lang w:val="kk-KZ"/>
              </w:rPr>
              <w:t>, а так же необходимые документы на АСМО ( копиии действующего на территории Республики Казахстан регистрационного удост</w:t>
            </w:r>
            <w:r w:rsidR="005F7B9A">
              <w:rPr>
                <w:rFonts w:ascii="Times New Roman" w:hAnsi="Times New Roman"/>
                <w:sz w:val="28"/>
                <w:szCs w:val="28"/>
                <w:lang w:val="kk-KZ"/>
              </w:rPr>
              <w:t>оверения на АСМО</w:t>
            </w:r>
            <w:r w:rsidR="002E7EC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сертификаты </w:t>
            </w:r>
            <w:r w:rsidR="005F7B9A">
              <w:rPr>
                <w:rFonts w:ascii="Times New Roman" w:hAnsi="Times New Roman"/>
                <w:sz w:val="28"/>
                <w:szCs w:val="28"/>
                <w:lang w:val="kk-KZ"/>
              </w:rPr>
              <w:t>о поверке всех комплектующих аппарата)</w:t>
            </w:r>
            <w:r w:rsidR="00EA292D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14:paraId="001BC852" w14:textId="253B92E0" w:rsidR="001B2244" w:rsidRDefault="00F80D54" w:rsidP="00F80D54">
            <w:pPr>
              <w:pStyle w:val="ad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F80D54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-в пунктах проведения ПМО/ПСМО с проходимостью менее 50 человек в сутки, а так же в пунктах, где осмотры проводятся без посредства АСМО, в том числе в случае неисправности АСМО, необходимо обеспечить медицинским работником (который должен проводить ПМО/ПСМО) и алко- и наркотестами, с учетом 5% от общего ежемес</w:t>
            </w:r>
            <w:r w:rsidR="00552C3D">
              <w:rPr>
                <w:rFonts w:ascii="Times New Roman" w:hAnsi="Times New Roman"/>
                <w:sz w:val="28"/>
                <w:szCs w:val="28"/>
                <w:lang w:val="kk-KZ"/>
              </w:rPr>
              <w:t>я</w:t>
            </w:r>
            <w:r w:rsidRPr="00F80D54">
              <w:rPr>
                <w:rFonts w:ascii="Times New Roman" w:hAnsi="Times New Roman"/>
                <w:sz w:val="28"/>
                <w:szCs w:val="28"/>
                <w:lang w:val="kk-KZ"/>
              </w:rPr>
              <w:t>чного количества работников, проходящих ПМО/ПСМО.</w:t>
            </w:r>
            <w:r w:rsidR="00520D01">
              <w:t xml:space="preserve"> </w:t>
            </w:r>
            <w:r w:rsidR="00520D01" w:rsidRPr="00520D01">
              <w:rPr>
                <w:rFonts w:ascii="Times New Roman" w:hAnsi="Times New Roman"/>
                <w:sz w:val="28"/>
                <w:szCs w:val="28"/>
                <w:lang w:val="kk-KZ"/>
              </w:rPr>
              <w:t>После установлении связи и/или ликвидации неисправностей и/или обеспечении доступа к АСМО медицинский работник после проведения осмотра должен ввести необходимую информацию в АСМО</w:t>
            </w:r>
            <w:r w:rsidR="00EA292D">
              <w:rPr>
                <w:rFonts w:ascii="Times New Roman" w:hAnsi="Times New Roman"/>
                <w:sz w:val="28"/>
                <w:szCs w:val="28"/>
                <w:lang w:val="kk-KZ"/>
              </w:rPr>
              <w:t>.</w:t>
            </w:r>
          </w:p>
          <w:p w14:paraId="0A8DEC11" w14:textId="3AFDF88E" w:rsidR="00BE3E73" w:rsidRPr="00934E00" w:rsidRDefault="00BE3E73" w:rsidP="001B2244">
            <w:pPr>
              <w:pStyle w:val="ad"/>
              <w:spacing w:after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kk-KZ"/>
              </w:rPr>
            </w:pPr>
            <w:r w:rsidRPr="00934E00">
              <w:rPr>
                <w:rFonts w:ascii="Times New Roman" w:hAnsi="Times New Roman"/>
                <w:color w:val="000000" w:themeColor="text1"/>
                <w:sz w:val="28"/>
                <w:szCs w:val="28"/>
                <w:lang w:val="kk-KZ"/>
              </w:rPr>
              <w:t xml:space="preserve">В эксплуатационных локомотивных депо Заказчика работу пунктов ПМО/ПСМО организовать в круглосуточном режиме с наличием </w:t>
            </w:r>
            <w:r w:rsidR="0002220A" w:rsidRPr="00934E00">
              <w:rPr>
                <w:rFonts w:ascii="Times New Roman" w:hAnsi="Times New Roman"/>
                <w:color w:val="000000" w:themeColor="text1"/>
                <w:sz w:val="28"/>
                <w:szCs w:val="28"/>
                <w:lang w:val="kk-KZ"/>
              </w:rPr>
              <w:t>медицинского работника</w:t>
            </w:r>
            <w:r w:rsidRPr="00934E00">
              <w:rPr>
                <w:rFonts w:ascii="Times New Roman" w:hAnsi="Times New Roman"/>
                <w:color w:val="000000" w:themeColor="text1"/>
                <w:sz w:val="28"/>
                <w:szCs w:val="28"/>
                <w:lang w:val="kk-KZ"/>
              </w:rPr>
              <w:t>.</w:t>
            </w:r>
          </w:p>
          <w:p w14:paraId="44E0B1A1" w14:textId="19E39AC3" w:rsidR="001B2244" w:rsidRPr="001B2244" w:rsidRDefault="001B2244" w:rsidP="001B2244">
            <w:pPr>
              <w:pStyle w:val="ad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2244">
              <w:rPr>
                <w:rFonts w:ascii="Times New Roman" w:hAnsi="Times New Roman"/>
                <w:sz w:val="28"/>
                <w:szCs w:val="28"/>
                <w:lang w:val="kk-KZ"/>
              </w:rPr>
              <w:t>Поставщик должен предоставлять уполномоченному представителю Заказчика</w:t>
            </w:r>
            <w:r w:rsidR="00520D01">
              <w:rPr>
                <w:rFonts w:ascii="Times New Roman" w:hAnsi="Times New Roman"/>
                <w:sz w:val="28"/>
                <w:szCs w:val="28"/>
                <w:lang w:val="kk-KZ"/>
              </w:rPr>
              <w:t>, а также ввести в АСМО</w:t>
            </w:r>
            <w:r w:rsidRPr="001B2244">
              <w:rPr>
                <w:rFonts w:ascii="Times New Roman" w:hAnsi="Times New Roman"/>
                <w:sz w:val="28"/>
                <w:szCs w:val="28"/>
                <w:lang w:val="kk-KZ"/>
              </w:rPr>
              <w:t>:</w:t>
            </w:r>
          </w:p>
          <w:p w14:paraId="7B0B3E09" w14:textId="797E615B" w:rsidR="001B2244" w:rsidRPr="001B2244" w:rsidRDefault="001B2244" w:rsidP="001B2244">
            <w:pPr>
              <w:pStyle w:val="ad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2244">
              <w:rPr>
                <w:rFonts w:ascii="Times New Roman" w:hAnsi="Times New Roman"/>
                <w:sz w:val="28"/>
                <w:szCs w:val="28"/>
                <w:lang w:val="kk-KZ"/>
              </w:rPr>
              <w:t>-строгий учет прохождения ПМО/ПСМО в соответствии со списком работников, подлежащих ПМО/ПСМО;</w:t>
            </w:r>
          </w:p>
          <w:p w14:paraId="7957D19B" w14:textId="0069D2EE" w:rsidR="001B2244" w:rsidRPr="001B2244" w:rsidRDefault="001B2244" w:rsidP="001B2244">
            <w:pPr>
              <w:pStyle w:val="ad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2244">
              <w:rPr>
                <w:rFonts w:ascii="Times New Roman" w:hAnsi="Times New Roman"/>
                <w:sz w:val="28"/>
                <w:szCs w:val="28"/>
                <w:lang w:val="kk-KZ"/>
              </w:rPr>
              <w:t>-после окончания проведения ПМО/ПСМО предоставить представителю администрации предприятия список работников, отстраненных в течение суток от смены/рейса;</w:t>
            </w:r>
          </w:p>
          <w:p w14:paraId="39112EB4" w14:textId="76CD931B" w:rsidR="001B2244" w:rsidRPr="001B2244" w:rsidRDefault="001B2244" w:rsidP="001B2244">
            <w:pPr>
              <w:pStyle w:val="ad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2244">
              <w:rPr>
                <w:rFonts w:ascii="Times New Roman" w:hAnsi="Times New Roman"/>
                <w:sz w:val="28"/>
                <w:szCs w:val="28"/>
                <w:lang w:val="kk-KZ"/>
              </w:rPr>
              <w:t>-отчет о результатах ПМО/ПСМО (количество проведенных ПМО/ПСМО, количество случаев отстранения с указанием причины, случаях внезапного ухудшения здоровья работников на рабочем месте, информацией о группе риска, в которую включаются работники, склонные к злоупотреблению алкогольных напитков, наркотических или психоактивных веществ, длительно и часто болеющие (страдающие хроническими заболеваниями) – с разбивкой по филиалам Заказчика) ежемесячно, не позднее 2 числа, следующего за отчетным периодом;</w:t>
            </w:r>
          </w:p>
          <w:p w14:paraId="633991EB" w14:textId="479157D0" w:rsidR="001B2244" w:rsidRPr="001B2244" w:rsidRDefault="001B2244" w:rsidP="001B2244">
            <w:pPr>
              <w:pStyle w:val="ad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2244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-контроль и своевременное информирование Заказчика о случаях ухудшения состояния здоровья работников Заказчика; </w:t>
            </w:r>
          </w:p>
          <w:p w14:paraId="329FDF1B" w14:textId="3F5B556E" w:rsidR="001B2244" w:rsidRPr="001B2244" w:rsidRDefault="001B2244" w:rsidP="001B2244">
            <w:pPr>
              <w:pStyle w:val="ad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2244">
              <w:rPr>
                <w:rFonts w:ascii="Times New Roman" w:hAnsi="Times New Roman"/>
                <w:sz w:val="28"/>
                <w:szCs w:val="28"/>
                <w:lang w:val="kk-KZ"/>
              </w:rPr>
              <w:t>-оказа</w:t>
            </w:r>
            <w:r w:rsidR="00EA292D">
              <w:rPr>
                <w:rFonts w:ascii="Times New Roman" w:hAnsi="Times New Roman"/>
                <w:sz w:val="28"/>
                <w:szCs w:val="28"/>
                <w:lang w:val="kk-KZ"/>
              </w:rPr>
              <w:t>ть</w:t>
            </w:r>
            <w:r w:rsidRPr="001B2244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перв</w:t>
            </w:r>
            <w:r w:rsidR="002A40FC">
              <w:rPr>
                <w:rFonts w:ascii="Times New Roman" w:hAnsi="Times New Roman"/>
                <w:sz w:val="28"/>
                <w:szCs w:val="28"/>
                <w:lang w:val="kk-KZ"/>
              </w:rPr>
              <w:t>ую</w:t>
            </w:r>
            <w:r w:rsidRPr="001B2244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медицинск</w:t>
            </w:r>
            <w:r w:rsidR="002A40FC">
              <w:rPr>
                <w:rFonts w:ascii="Times New Roman" w:hAnsi="Times New Roman"/>
                <w:sz w:val="28"/>
                <w:szCs w:val="28"/>
                <w:lang w:val="kk-KZ"/>
              </w:rPr>
              <w:t>ую</w:t>
            </w:r>
            <w:r w:rsidRPr="001B2244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помощ</w:t>
            </w:r>
            <w:r w:rsidR="002A40FC">
              <w:rPr>
                <w:rFonts w:ascii="Times New Roman" w:hAnsi="Times New Roman"/>
                <w:sz w:val="28"/>
                <w:szCs w:val="28"/>
                <w:lang w:val="kk-KZ"/>
              </w:rPr>
              <w:t>ь</w:t>
            </w:r>
            <w:r w:rsidRPr="001B2244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работникам при выявлении ухудшения здоровья </w:t>
            </w:r>
            <w:r w:rsidRPr="001B2244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лекарственными препаратами и медицинскими изделиями Поставщика, которые должны находиться для этих целей в каждом пункте ПМО/ПСМО и соответствовать установленному сроку годности;</w:t>
            </w:r>
          </w:p>
          <w:p w14:paraId="3A3ED684" w14:textId="41C89700" w:rsidR="001B2244" w:rsidRPr="001B2244" w:rsidRDefault="001B2244" w:rsidP="001B2244">
            <w:pPr>
              <w:pStyle w:val="ad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2244">
              <w:rPr>
                <w:rFonts w:ascii="Times New Roman" w:hAnsi="Times New Roman"/>
                <w:sz w:val="28"/>
                <w:szCs w:val="28"/>
                <w:lang w:val="kk-KZ"/>
              </w:rPr>
              <w:t>-организ</w:t>
            </w:r>
            <w:r w:rsidR="002A40FC">
              <w:rPr>
                <w:rFonts w:ascii="Times New Roman" w:hAnsi="Times New Roman"/>
                <w:sz w:val="28"/>
                <w:szCs w:val="28"/>
                <w:lang w:val="kk-KZ"/>
              </w:rPr>
              <w:t>овать</w:t>
            </w:r>
            <w:r w:rsidRPr="001B2244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совместно с представителем администрации сопровождения работника в медицинскую организацию при обнаружении факта отстранения от смены/рейса по причине заболевания или в случае внезапного ухудшения состояния здоровья;</w:t>
            </w:r>
          </w:p>
          <w:p w14:paraId="17B85947" w14:textId="619A3995" w:rsidR="001B2244" w:rsidRPr="001B2244" w:rsidRDefault="001B2244" w:rsidP="001B2244">
            <w:pPr>
              <w:pStyle w:val="ad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2244">
              <w:rPr>
                <w:rFonts w:ascii="Times New Roman" w:hAnsi="Times New Roman"/>
                <w:sz w:val="28"/>
                <w:szCs w:val="28"/>
                <w:lang w:val="kk-KZ"/>
              </w:rPr>
              <w:t>-взаимодейств</w:t>
            </w:r>
            <w:r w:rsidR="002A40FC">
              <w:rPr>
                <w:rFonts w:ascii="Times New Roman" w:hAnsi="Times New Roman"/>
                <w:sz w:val="28"/>
                <w:szCs w:val="28"/>
                <w:lang w:val="kk-KZ"/>
              </w:rPr>
              <w:t>овать</w:t>
            </w:r>
            <w:r w:rsidRPr="001B2244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с работниками филиалов регионального и линейного уровней Заказчика, ответственными за организацию и проведение ПМО/ПСМО, по вопросам организации ПМО/ПСМО;</w:t>
            </w:r>
          </w:p>
          <w:p w14:paraId="1645ABAC" w14:textId="749FFC24" w:rsidR="001B2244" w:rsidRPr="001B2244" w:rsidRDefault="001B2244" w:rsidP="001B2244">
            <w:pPr>
              <w:pStyle w:val="ad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2244">
              <w:rPr>
                <w:rFonts w:ascii="Times New Roman" w:hAnsi="Times New Roman"/>
                <w:sz w:val="28"/>
                <w:szCs w:val="28"/>
                <w:lang w:val="kk-KZ"/>
              </w:rPr>
              <w:t>-в случае ведения журнала регистрации и учета работников, подлежащих ПМО/ПСМО на бумажном носителе, страницы журнала должны быть прошнурованы, пронумерованы, скреплены печатью организации, и (или) на электронном носителе с учетом требований законодательства о персональных данных и обязательной возможностью распечатки страницы, в этом случае журнал з</w:t>
            </w:r>
            <w:r w:rsidR="002E0081">
              <w:rPr>
                <w:rFonts w:ascii="Times New Roman" w:hAnsi="Times New Roman"/>
                <w:sz w:val="28"/>
                <w:szCs w:val="28"/>
                <w:lang w:val="kk-KZ"/>
              </w:rPr>
              <w:t>аверяется электронной подписью;</w:t>
            </w:r>
          </w:p>
          <w:p w14:paraId="5D61D501" w14:textId="2AA69603" w:rsidR="002A40FC" w:rsidRPr="00880F85" w:rsidRDefault="002A40FC" w:rsidP="002A40F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A40F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4015D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проводить разъяснительную работу по профилактике различных заболеваний (беседы, лекции),</w:t>
            </w:r>
            <w:r w:rsidRPr="004015D7">
              <w:rPr>
                <w:rFonts w:ascii="Times New Roman" w:hAnsi="Times New Roman" w:cs="Times New Roman"/>
                <w:sz w:val="28"/>
                <w:szCs w:val="28"/>
              </w:rPr>
              <w:t xml:space="preserve"> которые направлены на информирование работников о мерах предупреждения заболеваний и способах поддержания здоровья.</w:t>
            </w:r>
          </w:p>
          <w:p w14:paraId="529BFF53" w14:textId="3898EA50" w:rsidR="001B2244" w:rsidRPr="001B2244" w:rsidRDefault="001B2244" w:rsidP="001B2244">
            <w:pPr>
              <w:pStyle w:val="ad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2244">
              <w:rPr>
                <w:rFonts w:ascii="Times New Roman" w:hAnsi="Times New Roman"/>
                <w:sz w:val="28"/>
                <w:szCs w:val="28"/>
                <w:lang w:val="kk-KZ"/>
              </w:rPr>
              <w:t>ПМО/ПСМО должно проводиться в предоставленных кабинетах Заказчика или Поставщика (по согласованию с Заказчиком), расположенных на расстоянии не более 500 метров от основного места трудовой деятельности работника.</w:t>
            </w:r>
          </w:p>
          <w:p w14:paraId="459EFB14" w14:textId="79933AAC" w:rsidR="001B2244" w:rsidRPr="001B2244" w:rsidRDefault="001B2244" w:rsidP="001B2244">
            <w:pPr>
              <w:pStyle w:val="ad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2244">
              <w:rPr>
                <w:rFonts w:ascii="Times New Roman" w:hAnsi="Times New Roman"/>
                <w:sz w:val="28"/>
                <w:szCs w:val="28"/>
                <w:lang w:val="kk-KZ"/>
              </w:rPr>
              <w:t>При необходимости проведения ПМО/ПСМО командированным работникам указанное освидетельствование проводится в кабинетах ПМО/ПСМО филиалов Заказчика, к которым прикомандирован работник.</w:t>
            </w:r>
          </w:p>
          <w:p w14:paraId="7F1305A1" w14:textId="77777777" w:rsidR="001B2244" w:rsidRPr="001B2244" w:rsidRDefault="001B2244" w:rsidP="001B2244">
            <w:pPr>
              <w:pStyle w:val="ad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2244">
              <w:rPr>
                <w:rFonts w:ascii="Times New Roman" w:hAnsi="Times New Roman"/>
                <w:sz w:val="28"/>
                <w:szCs w:val="28"/>
                <w:lang w:val="kk-KZ"/>
              </w:rPr>
              <w:t>При производстве услуг необходимо соблюдать нормы:</w:t>
            </w:r>
          </w:p>
          <w:p w14:paraId="17CBE9C0" w14:textId="77777777" w:rsidR="001B2244" w:rsidRPr="001B2244" w:rsidRDefault="001B2244" w:rsidP="001B2244">
            <w:pPr>
              <w:pStyle w:val="ad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2244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- законодательства Республики Казахстан, включая </w:t>
            </w:r>
            <w:r w:rsidRPr="001B2244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законодательство об охране труда, промышленной безопасности и охраны окружающей среды, иные нормативные акты, действующие на объекте оказания услуг </w:t>
            </w:r>
            <w:r w:rsidRPr="00880F85">
              <w:rPr>
                <w:rFonts w:ascii="Times New Roman" w:hAnsi="Times New Roman"/>
                <w:sz w:val="28"/>
                <w:szCs w:val="28"/>
                <w:lang w:val="kk-KZ"/>
              </w:rPr>
              <w:t>(Стандарт «Управление безопасностью при выполнении работ подрядчиком в акционерном обществе «Национальная компания «Казақстан темір жолы» и его дочерних организациях» от 15.04.21г. №301-ЦЗ);</w:t>
            </w:r>
          </w:p>
          <w:p w14:paraId="04D332C3" w14:textId="66E8403F" w:rsidR="001B2244" w:rsidRPr="001B2244" w:rsidRDefault="001B2244" w:rsidP="001B2244">
            <w:pPr>
              <w:pStyle w:val="ad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2244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-санитарные правила </w:t>
            </w:r>
            <w:r w:rsidR="002A40FC">
              <w:rPr>
                <w:rFonts w:ascii="Times New Roman" w:hAnsi="Times New Roman"/>
                <w:sz w:val="28"/>
                <w:szCs w:val="28"/>
                <w:lang w:val="kk-KZ"/>
              </w:rPr>
              <w:t>«</w:t>
            </w:r>
            <w:r w:rsidRPr="001B2244">
              <w:rPr>
                <w:rFonts w:ascii="Times New Roman" w:hAnsi="Times New Roman"/>
                <w:sz w:val="28"/>
                <w:szCs w:val="28"/>
                <w:lang w:val="kk-KZ"/>
              </w:rPr>
              <w:t>Санитарно-эпидемиологические требования к объектам по обслуживанию транспортных средств и пассажиров</w:t>
            </w:r>
            <w:r w:rsidR="002A40FC">
              <w:rPr>
                <w:rFonts w:ascii="Times New Roman" w:hAnsi="Times New Roman"/>
                <w:sz w:val="28"/>
                <w:szCs w:val="28"/>
                <w:lang w:val="kk-KZ"/>
              </w:rPr>
              <w:t>»</w:t>
            </w:r>
            <w:r w:rsidRPr="001B2244">
              <w:rPr>
                <w:rFonts w:ascii="Times New Roman" w:hAnsi="Times New Roman"/>
                <w:sz w:val="28"/>
                <w:szCs w:val="28"/>
                <w:lang w:val="kk-KZ"/>
              </w:rPr>
              <w:t>, утвержденных приказом Министра здравоохранения Республики Казахстан от 23 сентября 2021 года № ҚР ДСМ – 98</w:t>
            </w:r>
            <w:r w:rsidR="002A40FC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14:paraId="354F054F" w14:textId="76F58E05" w:rsidR="001B2244" w:rsidRPr="001B2244" w:rsidRDefault="001B2244" w:rsidP="001B2244">
            <w:pPr>
              <w:pStyle w:val="ad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2244">
              <w:rPr>
                <w:rFonts w:ascii="Times New Roman" w:hAnsi="Times New Roman"/>
                <w:sz w:val="28"/>
                <w:szCs w:val="28"/>
                <w:lang w:val="kk-KZ"/>
              </w:rPr>
              <w:t>-приказ Министра здравоохранения Республики Казахстан от 21 декабря 2020 года № ҚР ДСМ-305/2020 «Об утверждении номенклатуры специальностей и специализаций в области здравоохранения, номенклатуры и квалификационных характеристик должностей работников здравоохранения»;</w:t>
            </w:r>
          </w:p>
          <w:p w14:paraId="338B7075" w14:textId="45564D8D" w:rsidR="001B2244" w:rsidRPr="001B2244" w:rsidRDefault="001B2244" w:rsidP="001B2244">
            <w:pPr>
              <w:pStyle w:val="ad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2244">
              <w:rPr>
                <w:rFonts w:ascii="Times New Roman" w:hAnsi="Times New Roman"/>
                <w:sz w:val="28"/>
                <w:szCs w:val="28"/>
                <w:lang w:val="kk-KZ"/>
              </w:rPr>
              <w:t>-приказ Министра по инвестициям и развитию Республики Казахстан от 30 апреля 2015 года № 545 «Об утверждении Правил перевозок пассажиров, багажа, грузобагажа и почтовых отправлений железнодорожным транспортом»;</w:t>
            </w:r>
          </w:p>
          <w:p w14:paraId="68D362F9" w14:textId="1AE9FE41" w:rsidR="00194198" w:rsidRPr="001B2244" w:rsidRDefault="001B2244" w:rsidP="001B2244">
            <w:pPr>
              <w:pStyle w:val="ad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1B2244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-законодательные и нормативные правовые акты Республики Казахстан, регламентирующие проведение предсменных (предрейсовых) медицинских 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освидетельствований работников.</w:t>
            </w:r>
          </w:p>
        </w:tc>
      </w:tr>
    </w:tbl>
    <w:p w14:paraId="7E6A3ABB" w14:textId="4CAFAFE3" w:rsidR="00231F5A" w:rsidRDefault="00231F5A" w:rsidP="00231F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FB65D8" w14:textId="697EC2CB" w:rsidR="00336221" w:rsidRDefault="00336221" w:rsidP="00231F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03CFD8" w14:textId="1049731B" w:rsidR="00336221" w:rsidRDefault="00336221" w:rsidP="00231F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D179EB" w14:textId="3B3F2588" w:rsidR="00336221" w:rsidRDefault="00336221" w:rsidP="00231F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8FA14F" w14:textId="212C1171" w:rsidR="00336221" w:rsidRDefault="00336221" w:rsidP="00231F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A5E94E" w14:textId="21F41EBB" w:rsidR="00336221" w:rsidRDefault="00336221" w:rsidP="00231F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4BAF68" w14:textId="4B950534" w:rsidR="00336221" w:rsidRDefault="00336221" w:rsidP="00231F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F58AF9" w14:textId="1CE143FB" w:rsidR="00336221" w:rsidRDefault="00336221" w:rsidP="00231F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F9BFA4" w14:textId="7039A6AE" w:rsidR="00336221" w:rsidRDefault="00336221" w:rsidP="00231F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BC5293" w14:textId="77777777" w:rsidR="00336221" w:rsidRDefault="00336221" w:rsidP="00231F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A1704C" w14:textId="77777777" w:rsidR="00231F5A" w:rsidRPr="00231F5A" w:rsidRDefault="00231F5A" w:rsidP="00231F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DA8115" w14:textId="04A01E46" w:rsidR="00B536DD" w:rsidRPr="00231F5A" w:rsidRDefault="00231F5A" w:rsidP="00231F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F5A">
        <w:rPr>
          <w:rFonts w:ascii="Times New Roman" w:hAnsi="Times New Roman" w:cs="Times New Roman"/>
          <w:sz w:val="28"/>
          <w:szCs w:val="28"/>
        </w:rPr>
        <w:t xml:space="preserve">*С момента утверждения данной технической спецификации, техническую спецификацию, утвержденную Главным инженером от </w:t>
      </w:r>
      <w:r w:rsidR="00336221">
        <w:rPr>
          <w:rFonts w:ascii="Times New Roman" w:hAnsi="Times New Roman" w:cs="Times New Roman"/>
          <w:sz w:val="28"/>
          <w:szCs w:val="28"/>
        </w:rPr>
        <w:t>30</w:t>
      </w:r>
      <w:r w:rsidRPr="00231F5A">
        <w:rPr>
          <w:rFonts w:ascii="Times New Roman" w:hAnsi="Times New Roman" w:cs="Times New Roman"/>
          <w:sz w:val="28"/>
          <w:szCs w:val="28"/>
        </w:rPr>
        <w:t xml:space="preserve"> </w:t>
      </w:r>
      <w:r w:rsidR="00336221">
        <w:rPr>
          <w:rFonts w:ascii="Times New Roman" w:hAnsi="Times New Roman" w:cs="Times New Roman"/>
          <w:sz w:val="28"/>
          <w:szCs w:val="28"/>
        </w:rPr>
        <w:t>июля</w:t>
      </w:r>
      <w:r w:rsidRPr="00231F5A">
        <w:rPr>
          <w:rFonts w:ascii="Times New Roman" w:hAnsi="Times New Roman" w:cs="Times New Roman"/>
          <w:sz w:val="28"/>
          <w:szCs w:val="28"/>
        </w:rPr>
        <w:t xml:space="preserve"> 2024 года за № ЦГ/</w:t>
      </w:r>
      <w:r w:rsidR="00336221">
        <w:rPr>
          <w:rFonts w:ascii="Times New Roman" w:hAnsi="Times New Roman" w:cs="Times New Roman"/>
          <w:sz w:val="28"/>
          <w:szCs w:val="28"/>
        </w:rPr>
        <w:t>280</w:t>
      </w:r>
      <w:r w:rsidRPr="00231F5A">
        <w:rPr>
          <w:rFonts w:ascii="Times New Roman" w:hAnsi="Times New Roman" w:cs="Times New Roman"/>
          <w:sz w:val="28"/>
          <w:szCs w:val="28"/>
        </w:rPr>
        <w:t>-И считать утратившей силу.</w:t>
      </w:r>
    </w:p>
    <w:sectPr w:rsidR="00B536DD" w:rsidRPr="00231F5A" w:rsidSect="00A05129">
      <w:headerReference w:type="even" r:id="rId10"/>
      <w:headerReference w:type="default" r:id="rId11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AEFAD3" w14:textId="77777777" w:rsidR="00EE0C26" w:rsidRDefault="00EE0C26" w:rsidP="00CD4EB0">
      <w:pPr>
        <w:spacing w:after="0" w:line="240" w:lineRule="auto"/>
      </w:pPr>
      <w:r>
        <w:separator/>
      </w:r>
    </w:p>
  </w:endnote>
  <w:endnote w:type="continuationSeparator" w:id="0">
    <w:p w14:paraId="152548C6" w14:textId="77777777" w:rsidR="00EE0C26" w:rsidRDefault="00EE0C26" w:rsidP="00CD4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406780" w14:textId="77777777" w:rsidR="00EE0C26" w:rsidRDefault="00EE0C26" w:rsidP="00CD4EB0">
      <w:pPr>
        <w:spacing w:after="0" w:line="240" w:lineRule="auto"/>
      </w:pPr>
      <w:r>
        <w:separator/>
      </w:r>
    </w:p>
  </w:footnote>
  <w:footnote w:type="continuationSeparator" w:id="0">
    <w:p w14:paraId="6AAAC9B4" w14:textId="77777777" w:rsidR="00EE0C26" w:rsidRDefault="00EE0C26" w:rsidP="00CD4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36391" w14:textId="77777777" w:rsidR="00C016FF" w:rsidRPr="00DB6965" w:rsidRDefault="00D502AD" w:rsidP="007010A6">
    <w:pPr>
      <w:pStyle w:val="a5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20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38863452"/>
      <w:docPartObj>
        <w:docPartGallery w:val="Page Numbers (Top of Page)"/>
        <w:docPartUnique/>
      </w:docPartObj>
    </w:sdtPr>
    <w:sdtContent>
      <w:p w14:paraId="63DD58DD" w14:textId="34D2A4A8" w:rsidR="0087602B" w:rsidRDefault="0087602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D36393" w14:textId="77777777" w:rsidR="00C016FF" w:rsidRDefault="00C016F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936B61"/>
    <w:multiLevelType w:val="hybridMultilevel"/>
    <w:tmpl w:val="E202112C"/>
    <w:lvl w:ilvl="0" w:tplc="3EF4780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0B3BC6"/>
    <w:multiLevelType w:val="hybridMultilevel"/>
    <w:tmpl w:val="E202112C"/>
    <w:lvl w:ilvl="0" w:tplc="3EF4780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B541E9"/>
    <w:multiLevelType w:val="hybridMultilevel"/>
    <w:tmpl w:val="AECEC5FE"/>
    <w:lvl w:ilvl="0" w:tplc="3938732A">
      <w:numFmt w:val="bullet"/>
      <w:lvlText w:val="•"/>
      <w:lvlJc w:val="left"/>
      <w:pPr>
        <w:ind w:left="1287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2216178"/>
    <w:multiLevelType w:val="hybridMultilevel"/>
    <w:tmpl w:val="E43EBC9C"/>
    <w:lvl w:ilvl="0" w:tplc="3938732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44927"/>
    <w:multiLevelType w:val="hybridMultilevel"/>
    <w:tmpl w:val="505C3F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493227"/>
    <w:multiLevelType w:val="hybridMultilevel"/>
    <w:tmpl w:val="0584FE5E"/>
    <w:lvl w:ilvl="0" w:tplc="D82A3B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EFF7DF9"/>
    <w:multiLevelType w:val="hybridMultilevel"/>
    <w:tmpl w:val="2B0CFA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C518D1"/>
    <w:multiLevelType w:val="hybridMultilevel"/>
    <w:tmpl w:val="E202112C"/>
    <w:lvl w:ilvl="0" w:tplc="3EF4780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A943AA"/>
    <w:multiLevelType w:val="hybridMultilevel"/>
    <w:tmpl w:val="0584FE5E"/>
    <w:lvl w:ilvl="0" w:tplc="D82A3B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687558733">
    <w:abstractNumId w:val="6"/>
  </w:num>
  <w:num w:numId="2" w16cid:durableId="185337733">
    <w:abstractNumId w:val="9"/>
  </w:num>
  <w:num w:numId="3" w16cid:durableId="345324239">
    <w:abstractNumId w:val="2"/>
  </w:num>
  <w:num w:numId="4" w16cid:durableId="423499727">
    <w:abstractNumId w:val="0"/>
  </w:num>
  <w:num w:numId="5" w16cid:durableId="2144689914">
    <w:abstractNumId w:val="8"/>
  </w:num>
  <w:num w:numId="6" w16cid:durableId="737823591">
    <w:abstractNumId w:val="1"/>
  </w:num>
  <w:num w:numId="7" w16cid:durableId="913928873">
    <w:abstractNumId w:val="3"/>
  </w:num>
  <w:num w:numId="8" w16cid:durableId="1663662020">
    <w:abstractNumId w:val="4"/>
  </w:num>
  <w:num w:numId="9" w16cid:durableId="1249733270">
    <w:abstractNumId w:val="5"/>
  </w:num>
  <w:num w:numId="10" w16cid:durableId="7926745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4EB0"/>
    <w:rsid w:val="000076E2"/>
    <w:rsid w:val="00010EEE"/>
    <w:rsid w:val="0002220A"/>
    <w:rsid w:val="00027C3F"/>
    <w:rsid w:val="00030DCD"/>
    <w:rsid w:val="00033CB2"/>
    <w:rsid w:val="000379AD"/>
    <w:rsid w:val="00040294"/>
    <w:rsid w:val="00044287"/>
    <w:rsid w:val="00045FF9"/>
    <w:rsid w:val="00060885"/>
    <w:rsid w:val="0007460C"/>
    <w:rsid w:val="00080B8E"/>
    <w:rsid w:val="00082E29"/>
    <w:rsid w:val="00083523"/>
    <w:rsid w:val="00083A68"/>
    <w:rsid w:val="00087593"/>
    <w:rsid w:val="00096B11"/>
    <w:rsid w:val="000A0FAE"/>
    <w:rsid w:val="000A5040"/>
    <w:rsid w:val="000A6C0C"/>
    <w:rsid w:val="000B059A"/>
    <w:rsid w:val="000B5D3C"/>
    <w:rsid w:val="000B66A7"/>
    <w:rsid w:val="000B731A"/>
    <w:rsid w:val="000C1D1E"/>
    <w:rsid w:val="000C3E4B"/>
    <w:rsid w:val="000C4EDE"/>
    <w:rsid w:val="000C7DE4"/>
    <w:rsid w:val="000D1116"/>
    <w:rsid w:val="000D2BA0"/>
    <w:rsid w:val="000D43AE"/>
    <w:rsid w:val="000D5029"/>
    <w:rsid w:val="000D54C1"/>
    <w:rsid w:val="000D6BCA"/>
    <w:rsid w:val="000E14C8"/>
    <w:rsid w:val="000E4F23"/>
    <w:rsid w:val="000F22A2"/>
    <w:rsid w:val="000F3E91"/>
    <w:rsid w:val="000F4627"/>
    <w:rsid w:val="00102202"/>
    <w:rsid w:val="00106634"/>
    <w:rsid w:val="0011535F"/>
    <w:rsid w:val="00115DC9"/>
    <w:rsid w:val="00122F22"/>
    <w:rsid w:val="00123AF4"/>
    <w:rsid w:val="0012407F"/>
    <w:rsid w:val="0012685B"/>
    <w:rsid w:val="00134166"/>
    <w:rsid w:val="00134CD8"/>
    <w:rsid w:val="00136E5A"/>
    <w:rsid w:val="00143079"/>
    <w:rsid w:val="00146591"/>
    <w:rsid w:val="00147878"/>
    <w:rsid w:val="001561FF"/>
    <w:rsid w:val="00172A5F"/>
    <w:rsid w:val="00176EF3"/>
    <w:rsid w:val="00183200"/>
    <w:rsid w:val="00185592"/>
    <w:rsid w:val="00185CC2"/>
    <w:rsid w:val="0018646D"/>
    <w:rsid w:val="00190F53"/>
    <w:rsid w:val="00194198"/>
    <w:rsid w:val="00195FE9"/>
    <w:rsid w:val="00196159"/>
    <w:rsid w:val="00197721"/>
    <w:rsid w:val="001A0B64"/>
    <w:rsid w:val="001B2244"/>
    <w:rsid w:val="001B4BA5"/>
    <w:rsid w:val="001C142A"/>
    <w:rsid w:val="001D1885"/>
    <w:rsid w:val="001D1B53"/>
    <w:rsid w:val="001D48F1"/>
    <w:rsid w:val="001D55B7"/>
    <w:rsid w:val="001D66C0"/>
    <w:rsid w:val="001E01E6"/>
    <w:rsid w:val="001E1C46"/>
    <w:rsid w:val="001E213B"/>
    <w:rsid w:val="001E2453"/>
    <w:rsid w:val="001E2710"/>
    <w:rsid w:val="001E3EFC"/>
    <w:rsid w:val="001E5747"/>
    <w:rsid w:val="001E5D30"/>
    <w:rsid w:val="001E6435"/>
    <w:rsid w:val="001F0967"/>
    <w:rsid w:val="001F2A1D"/>
    <w:rsid w:val="001F2D16"/>
    <w:rsid w:val="00200EC1"/>
    <w:rsid w:val="002027B0"/>
    <w:rsid w:val="00207DF6"/>
    <w:rsid w:val="002239B1"/>
    <w:rsid w:val="00224CF0"/>
    <w:rsid w:val="00227813"/>
    <w:rsid w:val="00231F5A"/>
    <w:rsid w:val="00242394"/>
    <w:rsid w:val="0025068C"/>
    <w:rsid w:val="0025107B"/>
    <w:rsid w:val="002557CF"/>
    <w:rsid w:val="00255808"/>
    <w:rsid w:val="0026072A"/>
    <w:rsid w:val="00261BF1"/>
    <w:rsid w:val="00264A03"/>
    <w:rsid w:val="00270E0F"/>
    <w:rsid w:val="002742E1"/>
    <w:rsid w:val="00276096"/>
    <w:rsid w:val="0028123D"/>
    <w:rsid w:val="002876B9"/>
    <w:rsid w:val="00290D5A"/>
    <w:rsid w:val="00293657"/>
    <w:rsid w:val="00295512"/>
    <w:rsid w:val="002962B3"/>
    <w:rsid w:val="00296663"/>
    <w:rsid w:val="0029702A"/>
    <w:rsid w:val="002A40FC"/>
    <w:rsid w:val="002B299D"/>
    <w:rsid w:val="002B2F6A"/>
    <w:rsid w:val="002B795A"/>
    <w:rsid w:val="002D0207"/>
    <w:rsid w:val="002D51E4"/>
    <w:rsid w:val="002D53C1"/>
    <w:rsid w:val="002E0081"/>
    <w:rsid w:val="002E059C"/>
    <w:rsid w:val="002E7EC9"/>
    <w:rsid w:val="002F49BF"/>
    <w:rsid w:val="002F52CE"/>
    <w:rsid w:val="002F547C"/>
    <w:rsid w:val="002F74A1"/>
    <w:rsid w:val="00301DF8"/>
    <w:rsid w:val="003040EB"/>
    <w:rsid w:val="00305A4C"/>
    <w:rsid w:val="003109DA"/>
    <w:rsid w:val="00323B82"/>
    <w:rsid w:val="003247BC"/>
    <w:rsid w:val="00325F3C"/>
    <w:rsid w:val="00330EEC"/>
    <w:rsid w:val="00336221"/>
    <w:rsid w:val="00336AB9"/>
    <w:rsid w:val="00337486"/>
    <w:rsid w:val="0035771F"/>
    <w:rsid w:val="00371B34"/>
    <w:rsid w:val="003721E0"/>
    <w:rsid w:val="00380EC8"/>
    <w:rsid w:val="0038517F"/>
    <w:rsid w:val="00392AE4"/>
    <w:rsid w:val="0039325F"/>
    <w:rsid w:val="003962F9"/>
    <w:rsid w:val="003A0E36"/>
    <w:rsid w:val="003B4BC8"/>
    <w:rsid w:val="003C4C7B"/>
    <w:rsid w:val="003C6344"/>
    <w:rsid w:val="003D1764"/>
    <w:rsid w:val="003D43CF"/>
    <w:rsid w:val="003D6BA4"/>
    <w:rsid w:val="003D7AA9"/>
    <w:rsid w:val="003E0387"/>
    <w:rsid w:val="003E4812"/>
    <w:rsid w:val="003E4FE5"/>
    <w:rsid w:val="003E614F"/>
    <w:rsid w:val="003E7134"/>
    <w:rsid w:val="003E7E3C"/>
    <w:rsid w:val="003F0B19"/>
    <w:rsid w:val="003F0FDE"/>
    <w:rsid w:val="003F1A5B"/>
    <w:rsid w:val="003F6D17"/>
    <w:rsid w:val="00400D4D"/>
    <w:rsid w:val="004015D7"/>
    <w:rsid w:val="00403EBB"/>
    <w:rsid w:val="00420154"/>
    <w:rsid w:val="00422BB0"/>
    <w:rsid w:val="00442B15"/>
    <w:rsid w:val="00453753"/>
    <w:rsid w:val="00455164"/>
    <w:rsid w:val="0046283B"/>
    <w:rsid w:val="004727E7"/>
    <w:rsid w:val="00472FB8"/>
    <w:rsid w:val="004735C9"/>
    <w:rsid w:val="00480E28"/>
    <w:rsid w:val="00484D4C"/>
    <w:rsid w:val="0049115A"/>
    <w:rsid w:val="00492EB7"/>
    <w:rsid w:val="004A5B85"/>
    <w:rsid w:val="004B6B71"/>
    <w:rsid w:val="004C0266"/>
    <w:rsid w:val="004C18DD"/>
    <w:rsid w:val="004D7123"/>
    <w:rsid w:val="004D7163"/>
    <w:rsid w:val="004E5EB7"/>
    <w:rsid w:val="00501900"/>
    <w:rsid w:val="005140E5"/>
    <w:rsid w:val="00520D01"/>
    <w:rsid w:val="005214D9"/>
    <w:rsid w:val="005271E5"/>
    <w:rsid w:val="00530132"/>
    <w:rsid w:val="0053264C"/>
    <w:rsid w:val="00533DE4"/>
    <w:rsid w:val="00542490"/>
    <w:rsid w:val="005436DB"/>
    <w:rsid w:val="0054421E"/>
    <w:rsid w:val="0054451A"/>
    <w:rsid w:val="005452A9"/>
    <w:rsid w:val="00552C3D"/>
    <w:rsid w:val="0055610B"/>
    <w:rsid w:val="005600E0"/>
    <w:rsid w:val="00561756"/>
    <w:rsid w:val="00572429"/>
    <w:rsid w:val="0058424C"/>
    <w:rsid w:val="00587BCF"/>
    <w:rsid w:val="00590833"/>
    <w:rsid w:val="0059207C"/>
    <w:rsid w:val="00593194"/>
    <w:rsid w:val="005A72D0"/>
    <w:rsid w:val="005B0AE7"/>
    <w:rsid w:val="005B258D"/>
    <w:rsid w:val="005B41E5"/>
    <w:rsid w:val="005B6760"/>
    <w:rsid w:val="005C5896"/>
    <w:rsid w:val="005D05C6"/>
    <w:rsid w:val="005D0D60"/>
    <w:rsid w:val="005D2515"/>
    <w:rsid w:val="005D710E"/>
    <w:rsid w:val="005E162B"/>
    <w:rsid w:val="005E4EE0"/>
    <w:rsid w:val="005E5A40"/>
    <w:rsid w:val="005E641B"/>
    <w:rsid w:val="005E789C"/>
    <w:rsid w:val="005F4E67"/>
    <w:rsid w:val="005F6C27"/>
    <w:rsid w:val="005F748A"/>
    <w:rsid w:val="005F7B9A"/>
    <w:rsid w:val="00605F7F"/>
    <w:rsid w:val="00612809"/>
    <w:rsid w:val="0061424C"/>
    <w:rsid w:val="0062135F"/>
    <w:rsid w:val="0063184F"/>
    <w:rsid w:val="00634730"/>
    <w:rsid w:val="00640F52"/>
    <w:rsid w:val="0064207F"/>
    <w:rsid w:val="0064344C"/>
    <w:rsid w:val="00650AA3"/>
    <w:rsid w:val="006612F2"/>
    <w:rsid w:val="00662EC3"/>
    <w:rsid w:val="00664147"/>
    <w:rsid w:val="00673C14"/>
    <w:rsid w:val="00673D9D"/>
    <w:rsid w:val="00681A04"/>
    <w:rsid w:val="00682242"/>
    <w:rsid w:val="00682DF6"/>
    <w:rsid w:val="00685420"/>
    <w:rsid w:val="006871D4"/>
    <w:rsid w:val="00690611"/>
    <w:rsid w:val="00691D53"/>
    <w:rsid w:val="006A3630"/>
    <w:rsid w:val="006A497D"/>
    <w:rsid w:val="006A4C6D"/>
    <w:rsid w:val="006A74B6"/>
    <w:rsid w:val="006B3C1D"/>
    <w:rsid w:val="006C3602"/>
    <w:rsid w:val="006C4C41"/>
    <w:rsid w:val="006D0A20"/>
    <w:rsid w:val="006D7650"/>
    <w:rsid w:val="006E3EE4"/>
    <w:rsid w:val="006E4003"/>
    <w:rsid w:val="006F5732"/>
    <w:rsid w:val="00702052"/>
    <w:rsid w:val="00712F13"/>
    <w:rsid w:val="00725F08"/>
    <w:rsid w:val="007261BD"/>
    <w:rsid w:val="007331CF"/>
    <w:rsid w:val="007332CE"/>
    <w:rsid w:val="00734816"/>
    <w:rsid w:val="00745280"/>
    <w:rsid w:val="00746ECC"/>
    <w:rsid w:val="00757D93"/>
    <w:rsid w:val="00763356"/>
    <w:rsid w:val="00764278"/>
    <w:rsid w:val="007654BF"/>
    <w:rsid w:val="00766626"/>
    <w:rsid w:val="00774030"/>
    <w:rsid w:val="007766E7"/>
    <w:rsid w:val="0078602E"/>
    <w:rsid w:val="0079247F"/>
    <w:rsid w:val="00796169"/>
    <w:rsid w:val="00797252"/>
    <w:rsid w:val="007A03ED"/>
    <w:rsid w:val="007B34A8"/>
    <w:rsid w:val="007C03DE"/>
    <w:rsid w:val="007C27FE"/>
    <w:rsid w:val="007C2E9D"/>
    <w:rsid w:val="007C7450"/>
    <w:rsid w:val="007D064F"/>
    <w:rsid w:val="007D10AD"/>
    <w:rsid w:val="007D1E54"/>
    <w:rsid w:val="007D62D9"/>
    <w:rsid w:val="007E6DB7"/>
    <w:rsid w:val="007F0E45"/>
    <w:rsid w:val="007F1ECC"/>
    <w:rsid w:val="00801CDF"/>
    <w:rsid w:val="0081135E"/>
    <w:rsid w:val="00820041"/>
    <w:rsid w:val="00824188"/>
    <w:rsid w:val="0083257D"/>
    <w:rsid w:val="00832EE6"/>
    <w:rsid w:val="00833770"/>
    <w:rsid w:val="00836F19"/>
    <w:rsid w:val="00853217"/>
    <w:rsid w:val="00854016"/>
    <w:rsid w:val="00864E7C"/>
    <w:rsid w:val="0087602B"/>
    <w:rsid w:val="008779CE"/>
    <w:rsid w:val="00880F85"/>
    <w:rsid w:val="00883F2B"/>
    <w:rsid w:val="008859D3"/>
    <w:rsid w:val="008912A8"/>
    <w:rsid w:val="00892B97"/>
    <w:rsid w:val="00896AA4"/>
    <w:rsid w:val="0089749E"/>
    <w:rsid w:val="00897572"/>
    <w:rsid w:val="008A4E37"/>
    <w:rsid w:val="008B696F"/>
    <w:rsid w:val="008B7ECD"/>
    <w:rsid w:val="008C331B"/>
    <w:rsid w:val="008D12C9"/>
    <w:rsid w:val="008D1F7F"/>
    <w:rsid w:val="008D3F27"/>
    <w:rsid w:val="008D6B98"/>
    <w:rsid w:val="008E5AF5"/>
    <w:rsid w:val="008F421C"/>
    <w:rsid w:val="00917557"/>
    <w:rsid w:val="0092184D"/>
    <w:rsid w:val="00926714"/>
    <w:rsid w:val="00931C01"/>
    <w:rsid w:val="00934E00"/>
    <w:rsid w:val="00940C78"/>
    <w:rsid w:val="00945C9D"/>
    <w:rsid w:val="009549BB"/>
    <w:rsid w:val="00962CF7"/>
    <w:rsid w:val="00966CA6"/>
    <w:rsid w:val="00970AD2"/>
    <w:rsid w:val="00972FBE"/>
    <w:rsid w:val="009762C2"/>
    <w:rsid w:val="00986AAC"/>
    <w:rsid w:val="009912D9"/>
    <w:rsid w:val="00994CA5"/>
    <w:rsid w:val="00995E0C"/>
    <w:rsid w:val="009966E4"/>
    <w:rsid w:val="009A18A0"/>
    <w:rsid w:val="009A5621"/>
    <w:rsid w:val="009A6AA3"/>
    <w:rsid w:val="009B0EC6"/>
    <w:rsid w:val="009B2468"/>
    <w:rsid w:val="009B2DFB"/>
    <w:rsid w:val="009C4814"/>
    <w:rsid w:val="009C5109"/>
    <w:rsid w:val="009C7DB4"/>
    <w:rsid w:val="009D204D"/>
    <w:rsid w:val="009D3D1E"/>
    <w:rsid w:val="009E6874"/>
    <w:rsid w:val="009E6D9B"/>
    <w:rsid w:val="009F1395"/>
    <w:rsid w:val="009F1D6C"/>
    <w:rsid w:val="00A05129"/>
    <w:rsid w:val="00A05E91"/>
    <w:rsid w:val="00A07095"/>
    <w:rsid w:val="00A12033"/>
    <w:rsid w:val="00A2192F"/>
    <w:rsid w:val="00A25198"/>
    <w:rsid w:val="00A278AC"/>
    <w:rsid w:val="00A34786"/>
    <w:rsid w:val="00A36714"/>
    <w:rsid w:val="00A45A06"/>
    <w:rsid w:val="00A52FE6"/>
    <w:rsid w:val="00A66642"/>
    <w:rsid w:val="00A67174"/>
    <w:rsid w:val="00A745E5"/>
    <w:rsid w:val="00A846EC"/>
    <w:rsid w:val="00A85205"/>
    <w:rsid w:val="00A952A1"/>
    <w:rsid w:val="00A952BD"/>
    <w:rsid w:val="00AA195B"/>
    <w:rsid w:val="00AA320A"/>
    <w:rsid w:val="00AA5926"/>
    <w:rsid w:val="00AA6019"/>
    <w:rsid w:val="00AA72C8"/>
    <w:rsid w:val="00AA7FD8"/>
    <w:rsid w:val="00AB71B5"/>
    <w:rsid w:val="00AC21F9"/>
    <w:rsid w:val="00AD3BD1"/>
    <w:rsid w:val="00AE0F4B"/>
    <w:rsid w:val="00AE5DDE"/>
    <w:rsid w:val="00AF0A34"/>
    <w:rsid w:val="00AF0F25"/>
    <w:rsid w:val="00AF43FA"/>
    <w:rsid w:val="00AF7FC6"/>
    <w:rsid w:val="00B046CA"/>
    <w:rsid w:val="00B07059"/>
    <w:rsid w:val="00B166B1"/>
    <w:rsid w:val="00B20D84"/>
    <w:rsid w:val="00B23121"/>
    <w:rsid w:val="00B24033"/>
    <w:rsid w:val="00B41BC3"/>
    <w:rsid w:val="00B5264B"/>
    <w:rsid w:val="00B535DD"/>
    <w:rsid w:val="00B536DD"/>
    <w:rsid w:val="00B66138"/>
    <w:rsid w:val="00B73B1E"/>
    <w:rsid w:val="00B8247B"/>
    <w:rsid w:val="00B83D1A"/>
    <w:rsid w:val="00B845B7"/>
    <w:rsid w:val="00B9545A"/>
    <w:rsid w:val="00B96A40"/>
    <w:rsid w:val="00B97DC6"/>
    <w:rsid w:val="00BA2F68"/>
    <w:rsid w:val="00BA3358"/>
    <w:rsid w:val="00BA40A6"/>
    <w:rsid w:val="00BB0401"/>
    <w:rsid w:val="00BC051A"/>
    <w:rsid w:val="00BC535C"/>
    <w:rsid w:val="00BD24E7"/>
    <w:rsid w:val="00BD658C"/>
    <w:rsid w:val="00BE05D7"/>
    <w:rsid w:val="00BE3E73"/>
    <w:rsid w:val="00BF1413"/>
    <w:rsid w:val="00BF49DB"/>
    <w:rsid w:val="00C016FF"/>
    <w:rsid w:val="00C01D4C"/>
    <w:rsid w:val="00C06E91"/>
    <w:rsid w:val="00C11FEC"/>
    <w:rsid w:val="00C24256"/>
    <w:rsid w:val="00C458FC"/>
    <w:rsid w:val="00C626C9"/>
    <w:rsid w:val="00C62D45"/>
    <w:rsid w:val="00C62F36"/>
    <w:rsid w:val="00C64137"/>
    <w:rsid w:val="00C64347"/>
    <w:rsid w:val="00C661A9"/>
    <w:rsid w:val="00C701B2"/>
    <w:rsid w:val="00C80E78"/>
    <w:rsid w:val="00C819D0"/>
    <w:rsid w:val="00C833C4"/>
    <w:rsid w:val="00C9020E"/>
    <w:rsid w:val="00C91942"/>
    <w:rsid w:val="00CA066B"/>
    <w:rsid w:val="00CA1254"/>
    <w:rsid w:val="00CA37B4"/>
    <w:rsid w:val="00CA46F6"/>
    <w:rsid w:val="00CA52AB"/>
    <w:rsid w:val="00CB65BE"/>
    <w:rsid w:val="00CB76EF"/>
    <w:rsid w:val="00CC1492"/>
    <w:rsid w:val="00CC2467"/>
    <w:rsid w:val="00CC5F06"/>
    <w:rsid w:val="00CC639E"/>
    <w:rsid w:val="00CD3C77"/>
    <w:rsid w:val="00CD4EB0"/>
    <w:rsid w:val="00CE416C"/>
    <w:rsid w:val="00CE4FFF"/>
    <w:rsid w:val="00CE5E92"/>
    <w:rsid w:val="00CE65DD"/>
    <w:rsid w:val="00CE6602"/>
    <w:rsid w:val="00CF058D"/>
    <w:rsid w:val="00CF2B8E"/>
    <w:rsid w:val="00CF2E2A"/>
    <w:rsid w:val="00CF7F62"/>
    <w:rsid w:val="00D07C21"/>
    <w:rsid w:val="00D10955"/>
    <w:rsid w:val="00D16674"/>
    <w:rsid w:val="00D3173D"/>
    <w:rsid w:val="00D36430"/>
    <w:rsid w:val="00D460EF"/>
    <w:rsid w:val="00D47E91"/>
    <w:rsid w:val="00D502AD"/>
    <w:rsid w:val="00D52727"/>
    <w:rsid w:val="00D60198"/>
    <w:rsid w:val="00D61C53"/>
    <w:rsid w:val="00D62285"/>
    <w:rsid w:val="00D65201"/>
    <w:rsid w:val="00D71410"/>
    <w:rsid w:val="00D757F3"/>
    <w:rsid w:val="00D90C08"/>
    <w:rsid w:val="00D92E3F"/>
    <w:rsid w:val="00D95CAF"/>
    <w:rsid w:val="00DA4819"/>
    <w:rsid w:val="00DA770D"/>
    <w:rsid w:val="00DB001B"/>
    <w:rsid w:val="00DB1B97"/>
    <w:rsid w:val="00DC2DB8"/>
    <w:rsid w:val="00DD5AB6"/>
    <w:rsid w:val="00DD6CD9"/>
    <w:rsid w:val="00DD7062"/>
    <w:rsid w:val="00DE48C2"/>
    <w:rsid w:val="00DF23C8"/>
    <w:rsid w:val="00E057E3"/>
    <w:rsid w:val="00E05F85"/>
    <w:rsid w:val="00E06C59"/>
    <w:rsid w:val="00E10927"/>
    <w:rsid w:val="00E11483"/>
    <w:rsid w:val="00E12357"/>
    <w:rsid w:val="00E16E39"/>
    <w:rsid w:val="00E23313"/>
    <w:rsid w:val="00E238D5"/>
    <w:rsid w:val="00E3069D"/>
    <w:rsid w:val="00E35191"/>
    <w:rsid w:val="00E408E9"/>
    <w:rsid w:val="00E41E7A"/>
    <w:rsid w:val="00E549B8"/>
    <w:rsid w:val="00E574E0"/>
    <w:rsid w:val="00E60286"/>
    <w:rsid w:val="00E63F0A"/>
    <w:rsid w:val="00E6713E"/>
    <w:rsid w:val="00E679D0"/>
    <w:rsid w:val="00E71D95"/>
    <w:rsid w:val="00E7291B"/>
    <w:rsid w:val="00E72FCE"/>
    <w:rsid w:val="00E76B76"/>
    <w:rsid w:val="00E81070"/>
    <w:rsid w:val="00E82DD9"/>
    <w:rsid w:val="00E87D2C"/>
    <w:rsid w:val="00E87D5F"/>
    <w:rsid w:val="00E96FCD"/>
    <w:rsid w:val="00EA292D"/>
    <w:rsid w:val="00EA7885"/>
    <w:rsid w:val="00EB74AB"/>
    <w:rsid w:val="00EC5433"/>
    <w:rsid w:val="00EC669E"/>
    <w:rsid w:val="00ED17B9"/>
    <w:rsid w:val="00EE0C26"/>
    <w:rsid w:val="00EE2427"/>
    <w:rsid w:val="00EE2542"/>
    <w:rsid w:val="00EE5B18"/>
    <w:rsid w:val="00EE5D0C"/>
    <w:rsid w:val="00EE6344"/>
    <w:rsid w:val="00F0507D"/>
    <w:rsid w:val="00F12698"/>
    <w:rsid w:val="00F145FD"/>
    <w:rsid w:val="00F21385"/>
    <w:rsid w:val="00F2302E"/>
    <w:rsid w:val="00F244BD"/>
    <w:rsid w:val="00F24F4D"/>
    <w:rsid w:val="00F26E0A"/>
    <w:rsid w:val="00F41ACE"/>
    <w:rsid w:val="00F5022D"/>
    <w:rsid w:val="00F5434C"/>
    <w:rsid w:val="00F562B3"/>
    <w:rsid w:val="00F73DBB"/>
    <w:rsid w:val="00F753BF"/>
    <w:rsid w:val="00F75AD5"/>
    <w:rsid w:val="00F80D54"/>
    <w:rsid w:val="00F874D4"/>
    <w:rsid w:val="00F965F9"/>
    <w:rsid w:val="00F96D4F"/>
    <w:rsid w:val="00FA572C"/>
    <w:rsid w:val="00FD1829"/>
    <w:rsid w:val="00FD386A"/>
    <w:rsid w:val="00FE5DBE"/>
    <w:rsid w:val="00FF5975"/>
    <w:rsid w:val="00FF6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362C2"/>
  <w15:docId w15:val="{7FCD6B28-D754-4C22-8287-538FE923A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4E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4EB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D4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D4EB0"/>
  </w:style>
  <w:style w:type="paragraph" w:styleId="a7">
    <w:name w:val="footer"/>
    <w:basedOn w:val="a"/>
    <w:link w:val="a8"/>
    <w:uiPriority w:val="99"/>
    <w:unhideWhenUsed/>
    <w:rsid w:val="00CD4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D4EB0"/>
  </w:style>
  <w:style w:type="paragraph" w:styleId="a9">
    <w:name w:val="Balloon Text"/>
    <w:basedOn w:val="a"/>
    <w:link w:val="aa"/>
    <w:uiPriority w:val="99"/>
    <w:semiHidden/>
    <w:unhideWhenUsed/>
    <w:rsid w:val="00892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2B97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AE5DDE"/>
    <w:pPr>
      <w:spacing w:after="0" w:line="240" w:lineRule="auto"/>
    </w:pPr>
    <w:rPr>
      <w:rFonts w:ascii="Calibri" w:eastAsia="Calibri" w:hAnsi="Calibri"/>
      <w:color w:val="00000A"/>
    </w:rPr>
  </w:style>
  <w:style w:type="character" w:customStyle="1" w:styleId="s0">
    <w:name w:val="s0"/>
    <w:rsid w:val="009F1D6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customStyle="1" w:styleId="msonormalmrcssattr">
    <w:name w:val="msonormal_mr_css_attr"/>
    <w:basedOn w:val="a"/>
    <w:rsid w:val="0053013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c">
    <w:name w:val="Normal (Web)"/>
    <w:basedOn w:val="a"/>
    <w:uiPriority w:val="99"/>
    <w:unhideWhenUsed/>
    <w:rsid w:val="00853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e"/>
    <w:uiPriority w:val="99"/>
    <w:unhideWhenUsed/>
    <w:rsid w:val="006B3C1D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e">
    <w:name w:val="Основной текст Знак"/>
    <w:basedOn w:val="a0"/>
    <w:link w:val="ad"/>
    <w:uiPriority w:val="99"/>
    <w:rsid w:val="006B3C1D"/>
    <w:rPr>
      <w:rFonts w:ascii="Calibri" w:eastAsia="Calibri" w:hAnsi="Calibri" w:cs="Times New Roman"/>
      <w:lang w:eastAsia="en-US"/>
    </w:rPr>
  </w:style>
  <w:style w:type="character" w:styleId="af">
    <w:name w:val="Hyperlink"/>
    <w:basedOn w:val="a0"/>
    <w:uiPriority w:val="99"/>
    <w:unhideWhenUsed/>
    <w:rsid w:val="002F49BF"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38517F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8517F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38517F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995E0C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995E0C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995E0C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995E0C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995E0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1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stru.kz/?&amp;t=%D0%A3%D1%81%D0%BB%D1%83%D0%B3%D0%B8%20%D0%BF%D0%BE%20%D0%BF%D1%80%D0%B5%D0%B4%D1%81%D0%BC%D0%B5%D0%BD%D0%BD%D0%BE%D0%BC%D1%83%20(%D0%BF%D1%80%D0%B5%D0%B4%D1%80%D0%B5%D0%B9%D1%81%D0%BE%D0%B2%D0%BE%D0%BC%D1%83)/%20%D0%BF%D0%BE%D1%81%D0%BB%D0%B5%D1%81%D0%BC%D0%B5%D0%BD%D0%BD%D0%BE%D0%BC%D1%83%20(%D0%BF%D0%BE%D1%81%D0%BB%D0%B5%D1%80%D0%B5%D0%B9%D1%81%D0%BE%D0%B2%D0%BE%D0%BC%D1%83)%20%D0%BC%D0%B5%D0%B4%D0%B8%D1%86%D0%B8%D0%BD%D1%81%D0%BA%D0%BE%D0%BC%D1%83%20%D0%BE%D1%81%D0%BC%D0%BE%D1%82%D1%80%D1%83%20%D0%BF%D0%B5%D1%80%D1%81%D0%BE%D0%BD%D0%B0%D0%BB%D0%B0%20%D0%A3%D1%81%D0%BB%D1%83%D0%B3%D0%B8%20%D0%BF%D0%BE%20%D0%BF%D1%80%D0%B5%D0%B4%D1%81%D0%BC%D0%B5%D0%BD%D0%BD%D0%BE%D0%BC%D1%83%20(%D0%BF%D1%80%D0%B5%D0%B4%D1%80%D0%B5%D0%B9%D1%81%D0%BE%D0%B2%D0%BE%D0%BC%D1%83)/%20%D0%BF%D0%BE%D1%81%D0%BB%D0%B5%D1%81%D0%BC%D0%B5%D0%BD%D0%BD%D0%BE%D0%BC%D1%83%20(%D0%BF%D0%BE%D1%81%D0%BB%D0%B5%D1%80%D0%B5%D0%B9%D1%81%D0%BE%D0%B2%D0%BE%D0%BC%D1%83)%20%D0%BC%D0%B5%D0%B4%D0%B8%D1%86%D0%B8%D0%BD%D1%81%D0%BA%D0%BE%D0%BC%D1%83%20%D0%BE%D1%81%D0%BC%D0%BE%D1%82%D1%80%D1%83%20%D0%BF%D0%B5%D1%80%D1%81%D0%BE%D0%BD%D0%B0%D0%BB%D0%B0%20%D0%A3%D1%81%D0%BB%D1%83%D0%B3%D0%B8%20%D0%B2%20%D0%BE%D0%B1%D0%BB%D0%B0%D1%81%D1%82%D0%B8%20%D0%B7%D0%B4%D1%80%D0%B0%D0%B2%D0%BE%D0%BE%D1%85%D1%80%D0%B0%D0%BD%D0%B5%D0%BD%D0%B8%D1%8F%20%D0%9C%D0%B5%D0%B4%D0%B8%D1%86%D0%B8%D0%BD%D1%81%D0%BA%D0%B8%D0%B5%20%D0%B8%D1%81%D1%81%D0%BB%D0%B5%D0%B4%D0%BE%D0%B2%D0%B0%D0%BD%D0%B8%D1%8F,%20%D0%BE%D1%81%D0%BC%D0%BE%D1%82%D1%80,%20%D0%BE%D1%81%D0%B2%D0%B8%D0%B4%D0%B5%D1%82%D0%B5%D0%BB%D1%8C%D1%81%D1%82%D0%B2%D0%BE%D0%B2%D0%B0%D0%BD%D0%B8%D0%B5,%20%D0%B4%D0%B8%D0%B0%D0%B3%D0%BD%D0%BE%D1%81%D1%82%D0%B8%D0%BA%D0%B0,%20%D1%83%D1%81%D0%BB%D1%83%D0%B3%D0%B8%20%D0%BB%D0%B0%D0%B1%D0%BE%D1%80%D0%B0%D1%82%D0%BE%D1%80%D0%B8%D0%B9&amp;s=common&amp;p=10&amp;n=0&amp;S=841212%2E000&amp;N=%D0%A3%D1%81%D0%BB%D1%83%D0%B3%D0%B8%20%D0%BF%D0%BE%20%D0%BF%D1%80%D0%B5%D0%B4%D1%81%D0%BC%D0%B5%D0%BD%D0%BD%D0%BE%D0%BC%D1%83%20(%D0%BF%D1%80%D0%B5%D0%B4%D1%80%D0%B5%D0%B9%D1%81%D0%BE%D0%B2%D0%BE%D0%BC%D1%83)/%20%D0%BF%D0%BE%D1%81%D0%BB%D0%25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nstru.kz/code_new.jsp?&amp;t=%D0%A3%D1%81%D0%BB%D1%83%D0%B3%D0%B8%20%D1%81%D0%BA%D0%BE%D1%80%D0%BE%D0%B9%20%D0%B8%20%D0%BD%D0%B5%D0%BE%D1%82%D0%BB%D0%BE%D0%B6%D0%BD%D0%BE%D0%B9%20%D0%BC%D0%B5%D0%B4%D0%B8%D1%86%D0%B8%D0%BD%D1%81%D0%BA%D0%BE%D0%B9%20%D0%BF%D0%BE%D0%BC%D0%BE%D1%89%D0%B8%20%D0%A3%D1%81%D0%BB%D1%83%D0%B3%D0%B8%20%D1%81%D0%BA%D0%BE%D1%80%D0%BE%D0%B9%20%D0%B8%20%D0%BD%D0%B5%D0%BE%D1%82%D0%BB%D0%BE%D0%B6%D0%BD%D0%BE%D0%B9%20%D0%BC%D0%B5%D0%B4%D0%B8%D1%86%D0%B8%D0%BD%D1%81%D0%BA%D0%BE%D0%B9%20%D0%BF%D0%BE%D0%BC%D0%BE%D1%89%D0%B8%20%D0%A3%D1%81%D0%BB%D1%83%D0%B3%D0%B8%20%D0%B2%20%D0%BE%D0%B1%D0%BB%D0%B0%D1%81%D1%82%D0%B8%20%D0%B7%D0%B4%D1%80%D0%B0%D0%B2%D0%BE%D0%BE%D1%85%D1%80%D0%B0%D0%BD%D0%B5%D0%BD%D0%B8%D1%8F&amp;s=common&amp;p=10&amp;n=0&amp;S=841212%2E013&amp;N=%D0%A3%D1%81%D0%BB%D1%83%D0%B3%D0%B8%20%D1%81%D0%BA%D0%BE%D1%80%D0%BE%D0%B9%20%D0%B8%20%D0%BD%D0%B5%D0%BE%D1%82%D0%BB%D0%BE%D0%B6%D0%BD%D0%BE%D0%B9%20%D0%BC%D0%B5%D0%B4%D0%B8%D1%86%D0%B8%D0%BD%D1%81%D0%BA%D0%BE%D0%B9%20%D0%BF%D0%BE%D0%BC%D0%BE%D1%89%D0%B8&amp;fc=1&amp;fg=0&amp;new=841212.013.000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5C6CBB-04D9-49DD-92DF-97FA8CCD8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2219</Words>
  <Characters>12652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Ерболат А Жетписов</dc:creator>
  <cp:lastModifiedBy>Гуля С. Кембаева</cp:lastModifiedBy>
  <cp:revision>74</cp:revision>
  <cp:lastPrinted>2025-05-22T07:41:00Z</cp:lastPrinted>
  <dcterms:created xsi:type="dcterms:W3CDTF">2024-05-16T05:01:00Z</dcterms:created>
  <dcterms:modified xsi:type="dcterms:W3CDTF">2025-05-30T04:50:00Z</dcterms:modified>
</cp:coreProperties>
</file>